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A8BCA" w14:textId="2AA12160" w:rsidR="00093BA7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PE – Greater Depth </w:t>
      </w:r>
      <w:r w:rsidR="00620F47">
        <w:rPr>
          <w:sz w:val="32"/>
          <w:szCs w:val="32"/>
          <w:u w:val="single"/>
        </w:rPr>
        <w:t>LOs</w:t>
      </w:r>
    </w:p>
    <w:p w14:paraId="73E9D73E" w14:textId="65EF4E31" w:rsidR="0053344B" w:rsidRPr="00D60DDD" w:rsidRDefault="0053344B">
      <w:pPr>
        <w:rPr>
          <w:sz w:val="32"/>
          <w:szCs w:val="32"/>
          <w:u w:val="single"/>
        </w:rPr>
      </w:pPr>
      <w:r w:rsidRPr="00D60DDD">
        <w:rPr>
          <w:sz w:val="32"/>
          <w:szCs w:val="32"/>
          <w:u w:val="single"/>
        </w:rPr>
        <w:t xml:space="preserve">Year </w:t>
      </w:r>
      <w:r w:rsidR="00D44FA7">
        <w:rPr>
          <w:sz w:val="32"/>
          <w:szCs w:val="32"/>
          <w:u w:val="single"/>
        </w:rPr>
        <w:t>1</w:t>
      </w:r>
      <w:r w:rsidR="00697761">
        <w:rPr>
          <w:sz w:val="32"/>
          <w:szCs w:val="32"/>
          <w:u w:val="single"/>
        </w:rPr>
        <w:t>/2</w:t>
      </w:r>
    </w:p>
    <w:p w14:paraId="62DA1D82" w14:textId="05942C9A" w:rsidR="0053344B" w:rsidRPr="00D60DDD" w:rsidRDefault="00FA455A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Sending and Receiving</w:t>
      </w:r>
      <w:r w:rsidR="00620F47">
        <w:rPr>
          <w:sz w:val="32"/>
          <w:szCs w:val="32"/>
          <w:u w:val="single"/>
        </w:rPr>
        <w:t xml:space="preserve"> (Year 2)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4673"/>
        <w:gridCol w:w="10206"/>
      </w:tblGrid>
      <w:tr w:rsidR="0053344B" w14:paraId="3DF361DC" w14:textId="77777777" w:rsidTr="00120DF5">
        <w:tc>
          <w:tcPr>
            <w:tcW w:w="4673" w:type="dxa"/>
          </w:tcPr>
          <w:p w14:paraId="602D5837" w14:textId="30809D8C" w:rsidR="0053344B" w:rsidRPr="0053344B" w:rsidRDefault="0067772E" w:rsidP="00FA455A">
            <w:pPr>
              <w:pStyle w:val="Heading2"/>
              <w:shd w:val="clear" w:color="auto" w:fill="FFFFFF"/>
              <w:spacing w:before="0" w:beforeAutospacing="0" w:after="0" w:afterAutospacing="0" w:line="312" w:lineRule="atLeast"/>
              <w:rPr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L</w:t>
            </w:r>
            <w:r w:rsidR="00C91C73"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1</w:t>
            </w:r>
            <w:r>
              <w:rPr>
                <w:rFonts w:asciiTheme="minorHAnsi" w:hAnsiTheme="minorHAnsi" w:cstheme="minorHAnsi"/>
                <w:b w:val="0"/>
                <w:bCs w:val="0"/>
                <w:sz w:val="28"/>
                <w:szCs w:val="28"/>
              </w:rPr>
              <w:t>-</w:t>
            </w:r>
            <w:r w:rsidR="00620F47" w:rsidRPr="00620F47">
              <w:rPr>
                <w:rFonts w:asciiTheme="minorHAnsi" w:hAnsiTheme="minorHAnsi" w:cstheme="minorHAnsi"/>
                <w:b w:val="0"/>
                <w:bCs w:val="0"/>
                <w:color w:val="263339"/>
                <w:sz w:val="28"/>
                <w:szCs w:val="28"/>
              </w:rPr>
              <w:t xml:space="preserve"> </w:t>
            </w:r>
            <w:r w:rsidR="00FA455A">
              <w:rPr>
                <w:rFonts w:asciiTheme="minorHAnsi" w:hAnsiTheme="minorHAnsi" w:cstheme="minorHAnsi"/>
                <w:b w:val="0"/>
                <w:bCs w:val="0"/>
                <w:color w:val="263339"/>
                <w:sz w:val="28"/>
                <w:szCs w:val="28"/>
              </w:rPr>
              <w:t>to roll a ball towards a target.</w:t>
            </w:r>
          </w:p>
        </w:tc>
        <w:tc>
          <w:tcPr>
            <w:tcW w:w="10206" w:type="dxa"/>
          </w:tcPr>
          <w:p w14:paraId="6B91FD30" w14:textId="77777777" w:rsidR="00620F47" w:rsidRDefault="00FA455A" w:rsidP="0053344B">
            <w:pPr>
              <w:rPr>
                <w:sz w:val="28"/>
                <w:szCs w:val="28"/>
              </w:rPr>
            </w:pPr>
            <w:r w:rsidRPr="00227E49">
              <w:rPr>
                <w:sz w:val="28"/>
                <w:szCs w:val="28"/>
                <w:u w:val="single"/>
              </w:rPr>
              <w:t>All aboard (b)-</w:t>
            </w:r>
            <w:r>
              <w:rPr>
                <w:sz w:val="28"/>
                <w:szCs w:val="28"/>
              </w:rPr>
              <w:t xml:space="preserve"> change direction of travel. </w:t>
            </w:r>
          </w:p>
          <w:p w14:paraId="75EB0444" w14:textId="77777777" w:rsidR="00227E49" w:rsidRDefault="00227E49" w:rsidP="0053344B">
            <w:pPr>
              <w:rPr>
                <w:sz w:val="28"/>
                <w:szCs w:val="28"/>
              </w:rPr>
            </w:pPr>
            <w:r w:rsidRPr="00641EA5">
              <w:rPr>
                <w:sz w:val="28"/>
                <w:szCs w:val="28"/>
                <w:u w:val="single"/>
              </w:rPr>
              <w:t>Tunnel pass (a)-</w:t>
            </w:r>
            <w:r>
              <w:rPr>
                <w:sz w:val="28"/>
                <w:szCs w:val="28"/>
              </w:rPr>
              <w:t xml:space="preserve"> stand further apart or make the tunnel smaller.</w:t>
            </w:r>
          </w:p>
          <w:p w14:paraId="469E3210" w14:textId="13B883CE" w:rsidR="00227E49" w:rsidRPr="00620F47" w:rsidRDefault="00227E49" w:rsidP="0053344B">
            <w:pPr>
              <w:rPr>
                <w:sz w:val="28"/>
                <w:szCs w:val="28"/>
              </w:rPr>
            </w:pPr>
            <w:r w:rsidRPr="00641EA5">
              <w:rPr>
                <w:sz w:val="28"/>
                <w:szCs w:val="28"/>
                <w:u w:val="single"/>
              </w:rPr>
              <w:t>To the target (b)</w:t>
            </w:r>
            <w:r w:rsidRPr="00641EA5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 xml:space="preserve"> place a ball on top of some cones</w:t>
            </w:r>
            <w:r w:rsidR="00641EA5">
              <w:rPr>
                <w:sz w:val="28"/>
                <w:szCs w:val="28"/>
              </w:rPr>
              <w:t>;</w:t>
            </w:r>
            <w:r>
              <w:rPr>
                <w:sz w:val="28"/>
                <w:szCs w:val="28"/>
              </w:rPr>
              <w:t xml:space="preserve"> aim to hit the ball from the cone.</w:t>
            </w:r>
          </w:p>
        </w:tc>
      </w:tr>
      <w:tr w:rsidR="0053344B" w14:paraId="481D2EC6" w14:textId="77777777" w:rsidTr="00120DF5">
        <w:tc>
          <w:tcPr>
            <w:tcW w:w="4673" w:type="dxa"/>
          </w:tcPr>
          <w:p w14:paraId="3CFE0ACA" w14:textId="1F774A7E" w:rsidR="00B4104C" w:rsidRPr="0067772E" w:rsidRDefault="0067772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C91C73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 xml:space="preserve">- </w:t>
            </w:r>
            <w:r w:rsidR="008F395E">
              <w:rPr>
                <w:sz w:val="28"/>
                <w:szCs w:val="28"/>
              </w:rPr>
              <w:t xml:space="preserve">to track and receive a rolling ball. </w:t>
            </w:r>
          </w:p>
        </w:tc>
        <w:tc>
          <w:tcPr>
            <w:tcW w:w="10206" w:type="dxa"/>
          </w:tcPr>
          <w:p w14:paraId="48FE8BDA" w14:textId="77777777" w:rsidR="008F395E" w:rsidRDefault="008F395E" w:rsidP="008F395E">
            <w:pPr>
              <w:rPr>
                <w:sz w:val="28"/>
                <w:szCs w:val="28"/>
              </w:rPr>
            </w:pPr>
            <w:r w:rsidRPr="00227E49">
              <w:rPr>
                <w:sz w:val="28"/>
                <w:szCs w:val="28"/>
                <w:u w:val="single"/>
              </w:rPr>
              <w:t>All aboard (b)-</w:t>
            </w:r>
            <w:r>
              <w:rPr>
                <w:sz w:val="28"/>
                <w:szCs w:val="28"/>
              </w:rPr>
              <w:t xml:space="preserve"> change direction of travel. </w:t>
            </w:r>
          </w:p>
          <w:p w14:paraId="5836D375" w14:textId="140B7B9E" w:rsidR="002C11FB" w:rsidRDefault="008F395E" w:rsidP="00EF07EA">
            <w:pPr>
              <w:rPr>
                <w:sz w:val="28"/>
                <w:szCs w:val="28"/>
              </w:rPr>
            </w:pPr>
            <w:r w:rsidRPr="00FF10E1">
              <w:rPr>
                <w:sz w:val="28"/>
                <w:szCs w:val="28"/>
                <w:u w:val="single"/>
              </w:rPr>
              <w:t>Track this</w:t>
            </w:r>
            <w:r>
              <w:rPr>
                <w:sz w:val="28"/>
                <w:szCs w:val="28"/>
              </w:rPr>
              <w:t xml:space="preserve"> – for trackers, have the second tracker stop the ball with their hands. For senders, bigger square.</w:t>
            </w:r>
          </w:p>
          <w:p w14:paraId="78F0C75D" w14:textId="1B7AFC89" w:rsidR="00C91C73" w:rsidRPr="0067772E" w:rsidRDefault="00C91C73" w:rsidP="00EF07EA">
            <w:pPr>
              <w:rPr>
                <w:b/>
                <w:bCs/>
                <w:sz w:val="28"/>
                <w:szCs w:val="28"/>
              </w:rPr>
            </w:pPr>
          </w:p>
        </w:tc>
      </w:tr>
      <w:tr w:rsidR="0053344B" w14:paraId="75C4F97D" w14:textId="77777777" w:rsidTr="00120DF5">
        <w:tc>
          <w:tcPr>
            <w:tcW w:w="4673" w:type="dxa"/>
          </w:tcPr>
          <w:p w14:paraId="229842AA" w14:textId="1874E4A5" w:rsidR="0055530B" w:rsidRPr="00C91C73" w:rsidRDefault="00C91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L3 – </w:t>
            </w:r>
            <w:r w:rsidR="00FF10E1">
              <w:rPr>
                <w:sz w:val="28"/>
                <w:szCs w:val="28"/>
              </w:rPr>
              <w:t>to send and receive a ball with your feet.</w:t>
            </w:r>
          </w:p>
        </w:tc>
        <w:tc>
          <w:tcPr>
            <w:tcW w:w="10206" w:type="dxa"/>
          </w:tcPr>
          <w:p w14:paraId="365B65B4" w14:textId="77777777" w:rsidR="00C91C73" w:rsidRDefault="00FF10E1" w:rsidP="00D144D1">
            <w:pPr>
              <w:rPr>
                <w:sz w:val="28"/>
                <w:szCs w:val="28"/>
              </w:rPr>
            </w:pPr>
            <w:r w:rsidRPr="00FF10E1">
              <w:rPr>
                <w:sz w:val="28"/>
                <w:szCs w:val="28"/>
                <w:u w:val="single"/>
              </w:rPr>
              <w:t>Receiving a rolling ball (b</w:t>
            </w:r>
            <w:r w:rsidRPr="00FF10E1">
              <w:rPr>
                <w:sz w:val="28"/>
                <w:szCs w:val="28"/>
              </w:rPr>
              <w:t>)-</w:t>
            </w:r>
            <w:r>
              <w:rPr>
                <w:sz w:val="28"/>
                <w:szCs w:val="28"/>
              </w:rPr>
              <w:t xml:space="preserve"> increase the distance. </w:t>
            </w:r>
          </w:p>
          <w:p w14:paraId="2AB41466" w14:textId="77777777" w:rsidR="00FF10E1" w:rsidRDefault="00FF10E1" w:rsidP="00D144D1">
            <w:pPr>
              <w:rPr>
                <w:sz w:val="28"/>
                <w:szCs w:val="28"/>
              </w:rPr>
            </w:pPr>
            <w:r w:rsidRPr="00FF10E1">
              <w:rPr>
                <w:sz w:val="28"/>
                <w:szCs w:val="28"/>
                <w:u w:val="single"/>
              </w:rPr>
              <w:t>Send and track – (a)-</w:t>
            </w:r>
            <w:r>
              <w:rPr>
                <w:sz w:val="28"/>
                <w:szCs w:val="28"/>
              </w:rPr>
              <w:t xml:space="preserve"> use non-dominant foot.</w:t>
            </w:r>
          </w:p>
          <w:p w14:paraId="46423A57" w14:textId="451535F7" w:rsidR="00FF10E1" w:rsidRPr="00C91C73" w:rsidRDefault="00FF10E1" w:rsidP="00D144D1">
            <w:pPr>
              <w:rPr>
                <w:sz w:val="28"/>
                <w:szCs w:val="28"/>
              </w:rPr>
            </w:pPr>
            <w:r w:rsidRPr="00FF10E1">
              <w:rPr>
                <w:sz w:val="28"/>
                <w:szCs w:val="28"/>
                <w:u w:val="single"/>
              </w:rPr>
              <w:t>Track this</w:t>
            </w:r>
            <w:r>
              <w:rPr>
                <w:sz w:val="28"/>
                <w:szCs w:val="28"/>
              </w:rPr>
              <w:t xml:space="preserve"> – trackers use feet to stop the ball. Senders play in a bigger square.</w:t>
            </w:r>
          </w:p>
        </w:tc>
      </w:tr>
      <w:tr w:rsidR="0053344B" w14:paraId="59D601C6" w14:textId="77777777" w:rsidTr="00120DF5">
        <w:tc>
          <w:tcPr>
            <w:tcW w:w="4673" w:type="dxa"/>
          </w:tcPr>
          <w:p w14:paraId="20A4211B" w14:textId="15028D26" w:rsidR="0053344B" w:rsidRPr="0055530B" w:rsidRDefault="005701E5">
            <w:pPr>
              <w:rPr>
                <w:sz w:val="36"/>
                <w:szCs w:val="36"/>
              </w:rPr>
            </w:pPr>
            <w:r w:rsidRPr="005701E5">
              <w:rPr>
                <w:sz w:val="28"/>
                <w:szCs w:val="28"/>
              </w:rPr>
              <w:t xml:space="preserve">L4- </w:t>
            </w:r>
            <w:r w:rsidR="0073176E">
              <w:rPr>
                <w:sz w:val="28"/>
                <w:szCs w:val="28"/>
              </w:rPr>
              <w:t xml:space="preserve">to develop catching skills. </w:t>
            </w:r>
          </w:p>
        </w:tc>
        <w:tc>
          <w:tcPr>
            <w:tcW w:w="10206" w:type="dxa"/>
          </w:tcPr>
          <w:p w14:paraId="1CD61FB5" w14:textId="77777777" w:rsidR="001C01C8" w:rsidRDefault="0073176E" w:rsidP="00121B12">
            <w:pPr>
              <w:rPr>
                <w:sz w:val="28"/>
                <w:szCs w:val="28"/>
              </w:rPr>
            </w:pPr>
            <w:r w:rsidRPr="0073176E">
              <w:rPr>
                <w:sz w:val="28"/>
                <w:szCs w:val="28"/>
                <w:u w:val="single"/>
              </w:rPr>
              <w:t>Drop, bounce, catch (c)</w:t>
            </w:r>
            <w:r>
              <w:rPr>
                <w:sz w:val="28"/>
                <w:szCs w:val="28"/>
              </w:rPr>
              <w:t xml:space="preserve"> – clap before you catch.</w:t>
            </w:r>
          </w:p>
          <w:p w14:paraId="6E5BDA49" w14:textId="77777777" w:rsidR="0073176E" w:rsidRDefault="0073176E" w:rsidP="00121B12">
            <w:pPr>
              <w:rPr>
                <w:sz w:val="28"/>
                <w:szCs w:val="28"/>
              </w:rPr>
            </w:pPr>
            <w:r w:rsidRPr="0073176E">
              <w:rPr>
                <w:sz w:val="28"/>
                <w:szCs w:val="28"/>
                <w:u w:val="single"/>
              </w:rPr>
              <w:t>Partner work – (a)</w:t>
            </w:r>
            <w:r>
              <w:rPr>
                <w:sz w:val="28"/>
                <w:szCs w:val="28"/>
              </w:rPr>
              <w:t xml:space="preserve"> – use a smaller hoop or ball. </w:t>
            </w:r>
          </w:p>
          <w:p w14:paraId="5396C37A" w14:textId="09C14996" w:rsidR="0073176E" w:rsidRPr="00944C93" w:rsidRDefault="0073176E" w:rsidP="00121B12">
            <w:pPr>
              <w:rPr>
                <w:sz w:val="28"/>
                <w:szCs w:val="28"/>
              </w:rPr>
            </w:pPr>
            <w:r w:rsidRPr="0073176E">
              <w:rPr>
                <w:sz w:val="28"/>
                <w:szCs w:val="28"/>
                <w:u w:val="single"/>
              </w:rPr>
              <w:t>Hoop score – (c)</w:t>
            </w:r>
            <w:r>
              <w:rPr>
                <w:sz w:val="28"/>
                <w:szCs w:val="28"/>
              </w:rPr>
              <w:t xml:space="preserve"> – space hoops further apart.</w:t>
            </w:r>
          </w:p>
        </w:tc>
      </w:tr>
      <w:tr w:rsidR="0053344B" w14:paraId="061628BA" w14:textId="77777777" w:rsidTr="00120DF5">
        <w:tc>
          <w:tcPr>
            <w:tcW w:w="4673" w:type="dxa"/>
          </w:tcPr>
          <w:p w14:paraId="020EFCB3" w14:textId="5B947754" w:rsidR="00121B12" w:rsidRPr="00A0178A" w:rsidRDefault="00777BAC">
            <w:pPr>
              <w:rPr>
                <w:sz w:val="32"/>
                <w:szCs w:val="32"/>
              </w:rPr>
            </w:pPr>
            <w:r w:rsidRPr="00777BAC">
              <w:rPr>
                <w:sz w:val="28"/>
                <w:szCs w:val="28"/>
              </w:rPr>
              <w:t xml:space="preserve">L5- </w:t>
            </w:r>
            <w:r w:rsidR="0073176E">
              <w:rPr>
                <w:sz w:val="28"/>
                <w:szCs w:val="28"/>
              </w:rPr>
              <w:t>to develop throwing and catching skills</w:t>
            </w:r>
          </w:p>
        </w:tc>
        <w:tc>
          <w:tcPr>
            <w:tcW w:w="10206" w:type="dxa"/>
          </w:tcPr>
          <w:p w14:paraId="06701338" w14:textId="05D4816F" w:rsidR="0073176E" w:rsidRDefault="0073176E" w:rsidP="0073176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Group- </w:t>
            </w:r>
            <w:r w:rsidRPr="0073176E">
              <w:rPr>
                <w:sz w:val="28"/>
                <w:szCs w:val="28"/>
                <w:u w:val="single"/>
              </w:rPr>
              <w:t xml:space="preserve">Drop, bounce, </w:t>
            </w:r>
            <w:r w:rsidR="00247037" w:rsidRPr="0073176E">
              <w:rPr>
                <w:sz w:val="28"/>
                <w:szCs w:val="28"/>
                <w:u w:val="single"/>
              </w:rPr>
              <w:t xml:space="preserve">catch </w:t>
            </w:r>
            <w:r w:rsidR="00247037">
              <w:rPr>
                <w:sz w:val="28"/>
                <w:szCs w:val="28"/>
                <w:u w:val="single"/>
              </w:rPr>
              <w:t>(</w:t>
            </w:r>
            <w:r>
              <w:rPr>
                <w:sz w:val="28"/>
                <w:szCs w:val="28"/>
                <w:u w:val="single"/>
              </w:rPr>
              <w:t xml:space="preserve">a)- </w:t>
            </w:r>
            <w:r w:rsidR="00247037">
              <w:rPr>
                <w:sz w:val="28"/>
                <w:szCs w:val="28"/>
              </w:rPr>
              <w:t xml:space="preserve">drop from head height or use a smaller ball. </w:t>
            </w:r>
          </w:p>
          <w:p w14:paraId="118CA728" w14:textId="05A74EDF" w:rsidR="00247037" w:rsidRDefault="00247037" w:rsidP="0073176E">
            <w:pPr>
              <w:rPr>
                <w:sz w:val="28"/>
                <w:szCs w:val="28"/>
              </w:rPr>
            </w:pPr>
            <w:r w:rsidRPr="00247037">
              <w:rPr>
                <w:sz w:val="28"/>
                <w:szCs w:val="28"/>
                <w:u w:val="single"/>
              </w:rPr>
              <w:t>Hoops – (a)</w:t>
            </w:r>
            <w:r>
              <w:rPr>
                <w:sz w:val="28"/>
                <w:szCs w:val="28"/>
              </w:rPr>
              <w:t xml:space="preserve"> – use a smaller ball. </w:t>
            </w:r>
          </w:p>
          <w:p w14:paraId="1401047F" w14:textId="36BE0451" w:rsidR="00777BAC" w:rsidRPr="00777BAC" w:rsidRDefault="00247037">
            <w:pPr>
              <w:rPr>
                <w:sz w:val="28"/>
                <w:szCs w:val="28"/>
              </w:rPr>
            </w:pPr>
            <w:r w:rsidRPr="00247037">
              <w:rPr>
                <w:sz w:val="28"/>
                <w:szCs w:val="28"/>
                <w:u w:val="single"/>
              </w:rPr>
              <w:t xml:space="preserve">Hoop score (a)- </w:t>
            </w:r>
            <w:r>
              <w:rPr>
                <w:sz w:val="28"/>
                <w:szCs w:val="28"/>
              </w:rPr>
              <w:t>score a point after a bounce and chest pass. (c) -space hoops further apart.</w:t>
            </w:r>
          </w:p>
        </w:tc>
      </w:tr>
      <w:tr w:rsidR="0053344B" w14:paraId="7339FB71" w14:textId="77777777" w:rsidTr="00120DF5">
        <w:tc>
          <w:tcPr>
            <w:tcW w:w="4673" w:type="dxa"/>
          </w:tcPr>
          <w:p w14:paraId="1B250E9C" w14:textId="13397E30" w:rsidR="0053344B" w:rsidRPr="0051156D" w:rsidRDefault="0051156D">
            <w:pPr>
              <w:rPr>
                <w:sz w:val="28"/>
                <w:szCs w:val="28"/>
              </w:rPr>
            </w:pPr>
            <w:r w:rsidRPr="0051156D">
              <w:rPr>
                <w:sz w:val="28"/>
                <w:szCs w:val="28"/>
              </w:rPr>
              <w:t xml:space="preserve">L6- </w:t>
            </w:r>
            <w:r w:rsidR="00A167C8">
              <w:rPr>
                <w:sz w:val="28"/>
                <w:szCs w:val="28"/>
              </w:rPr>
              <w:t>to send and receive a ball using a racket.</w:t>
            </w:r>
          </w:p>
        </w:tc>
        <w:tc>
          <w:tcPr>
            <w:tcW w:w="10206" w:type="dxa"/>
          </w:tcPr>
          <w:p w14:paraId="70A26DBB" w14:textId="55FD7C25" w:rsidR="00A167C8" w:rsidRDefault="00A167C8" w:rsidP="00A167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Group- </w:t>
            </w:r>
            <w:r w:rsidRPr="0073176E">
              <w:rPr>
                <w:sz w:val="28"/>
                <w:szCs w:val="28"/>
                <w:u w:val="single"/>
              </w:rPr>
              <w:t xml:space="preserve">Drop, bounce, catch </w:t>
            </w:r>
            <w:r>
              <w:rPr>
                <w:sz w:val="28"/>
                <w:szCs w:val="28"/>
                <w:u w:val="single"/>
              </w:rPr>
              <w:t xml:space="preserve">(a)- </w:t>
            </w:r>
            <w:r>
              <w:rPr>
                <w:sz w:val="28"/>
                <w:szCs w:val="28"/>
              </w:rPr>
              <w:t xml:space="preserve">stand further apart. </w:t>
            </w:r>
          </w:p>
          <w:p w14:paraId="78907E77" w14:textId="6D50853A" w:rsidR="00A167C8" w:rsidRDefault="00A167C8" w:rsidP="00A167C8">
            <w:pPr>
              <w:rPr>
                <w:sz w:val="28"/>
                <w:szCs w:val="28"/>
              </w:rPr>
            </w:pPr>
            <w:r w:rsidRPr="00A167C8">
              <w:rPr>
                <w:sz w:val="28"/>
                <w:szCs w:val="28"/>
                <w:u w:val="single"/>
              </w:rPr>
              <w:t>Racket control (a)-</w:t>
            </w:r>
            <w:r>
              <w:rPr>
                <w:sz w:val="28"/>
                <w:szCs w:val="28"/>
              </w:rPr>
              <w:t xml:space="preserve"> travel backwards</w:t>
            </w:r>
            <w:r w:rsidR="00120DF5">
              <w:rPr>
                <w:sz w:val="28"/>
                <w:szCs w:val="28"/>
              </w:rPr>
              <w:t>.</w:t>
            </w:r>
          </w:p>
          <w:p w14:paraId="4513E6B3" w14:textId="038169EB" w:rsidR="00120DF5" w:rsidRDefault="00120DF5" w:rsidP="00A167C8">
            <w:pPr>
              <w:rPr>
                <w:sz w:val="28"/>
                <w:szCs w:val="28"/>
              </w:rPr>
            </w:pPr>
            <w:r w:rsidRPr="00120DF5">
              <w:rPr>
                <w:sz w:val="28"/>
                <w:szCs w:val="28"/>
                <w:u w:val="single"/>
              </w:rPr>
              <w:t>Floor tennis – (b)-</w:t>
            </w:r>
            <w:r>
              <w:rPr>
                <w:sz w:val="28"/>
                <w:szCs w:val="28"/>
              </w:rPr>
              <w:t xml:space="preserve"> send the ball without trapping it first.</w:t>
            </w:r>
          </w:p>
          <w:p w14:paraId="77AE427F" w14:textId="770FBA54" w:rsidR="00715A66" w:rsidRPr="0051156D" w:rsidRDefault="00120DF5" w:rsidP="00B8651C">
            <w:pPr>
              <w:rPr>
                <w:sz w:val="28"/>
                <w:szCs w:val="28"/>
              </w:rPr>
            </w:pPr>
            <w:r w:rsidRPr="00120DF5">
              <w:rPr>
                <w:sz w:val="28"/>
                <w:szCs w:val="28"/>
                <w:u w:val="single"/>
              </w:rPr>
              <w:t>Interceptor – (a)-</w:t>
            </w:r>
            <w:r>
              <w:rPr>
                <w:sz w:val="28"/>
                <w:szCs w:val="28"/>
              </w:rPr>
              <w:t xml:space="preserve"> for the defender, make the triangle bigger.</w:t>
            </w:r>
          </w:p>
        </w:tc>
      </w:tr>
    </w:tbl>
    <w:p w14:paraId="4E5EFBAA" w14:textId="77777777" w:rsidR="0053344B" w:rsidRPr="0053344B" w:rsidRDefault="0053344B">
      <w:pPr>
        <w:rPr>
          <w:sz w:val="36"/>
          <w:szCs w:val="36"/>
          <w:u w:val="single"/>
        </w:rPr>
      </w:pPr>
    </w:p>
    <w:sectPr w:rsidR="0053344B" w:rsidRPr="0053344B" w:rsidSect="004C29E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F42CD"/>
    <w:multiLevelType w:val="hybridMultilevel"/>
    <w:tmpl w:val="7450BBEA"/>
    <w:lvl w:ilvl="0" w:tplc="E9AE51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B5A0E"/>
    <w:multiLevelType w:val="hybridMultilevel"/>
    <w:tmpl w:val="B82C00F8"/>
    <w:lvl w:ilvl="0" w:tplc="E050215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493EAE"/>
    <w:multiLevelType w:val="hybridMultilevel"/>
    <w:tmpl w:val="6FF694C6"/>
    <w:lvl w:ilvl="0" w:tplc="1256AF3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175886"/>
    <w:multiLevelType w:val="hybridMultilevel"/>
    <w:tmpl w:val="60283F5C"/>
    <w:lvl w:ilvl="0" w:tplc="95F8E1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44B"/>
    <w:rsid w:val="00054F50"/>
    <w:rsid w:val="000579B0"/>
    <w:rsid w:val="00093BA7"/>
    <w:rsid w:val="00120DF5"/>
    <w:rsid w:val="00121B12"/>
    <w:rsid w:val="001C01C8"/>
    <w:rsid w:val="001C1F48"/>
    <w:rsid w:val="001E3320"/>
    <w:rsid w:val="00227E49"/>
    <w:rsid w:val="00246259"/>
    <w:rsid w:val="00247037"/>
    <w:rsid w:val="00250516"/>
    <w:rsid w:val="0027446C"/>
    <w:rsid w:val="0027624A"/>
    <w:rsid w:val="00292520"/>
    <w:rsid w:val="002C11FB"/>
    <w:rsid w:val="002F7BE8"/>
    <w:rsid w:val="00304BCA"/>
    <w:rsid w:val="00352D19"/>
    <w:rsid w:val="00354153"/>
    <w:rsid w:val="003F179D"/>
    <w:rsid w:val="00430D24"/>
    <w:rsid w:val="004C29ED"/>
    <w:rsid w:val="004D2C2C"/>
    <w:rsid w:val="004E6B68"/>
    <w:rsid w:val="0050454B"/>
    <w:rsid w:val="0051156D"/>
    <w:rsid w:val="00511882"/>
    <w:rsid w:val="0053344B"/>
    <w:rsid w:val="005409A2"/>
    <w:rsid w:val="0055530B"/>
    <w:rsid w:val="005701E5"/>
    <w:rsid w:val="005D29A4"/>
    <w:rsid w:val="006052EE"/>
    <w:rsid w:val="00620F47"/>
    <w:rsid w:val="00641EA5"/>
    <w:rsid w:val="00650557"/>
    <w:rsid w:val="00655ED7"/>
    <w:rsid w:val="0067772E"/>
    <w:rsid w:val="00697761"/>
    <w:rsid w:val="00715A66"/>
    <w:rsid w:val="0073176E"/>
    <w:rsid w:val="00777BAC"/>
    <w:rsid w:val="0087146E"/>
    <w:rsid w:val="008F395E"/>
    <w:rsid w:val="009400DF"/>
    <w:rsid w:val="00942F4B"/>
    <w:rsid w:val="00944C93"/>
    <w:rsid w:val="00A0178A"/>
    <w:rsid w:val="00A11CF3"/>
    <w:rsid w:val="00A167C8"/>
    <w:rsid w:val="00A87F25"/>
    <w:rsid w:val="00AC6D74"/>
    <w:rsid w:val="00B4104C"/>
    <w:rsid w:val="00B8651C"/>
    <w:rsid w:val="00BC78F8"/>
    <w:rsid w:val="00BE56BF"/>
    <w:rsid w:val="00C54E19"/>
    <w:rsid w:val="00C81575"/>
    <w:rsid w:val="00C91C73"/>
    <w:rsid w:val="00D144D1"/>
    <w:rsid w:val="00D44FA7"/>
    <w:rsid w:val="00D60DDD"/>
    <w:rsid w:val="00D61479"/>
    <w:rsid w:val="00D730F2"/>
    <w:rsid w:val="00E21B6A"/>
    <w:rsid w:val="00E34F9F"/>
    <w:rsid w:val="00EF07EA"/>
    <w:rsid w:val="00F71CE5"/>
    <w:rsid w:val="00FA2483"/>
    <w:rsid w:val="00FA455A"/>
    <w:rsid w:val="00FF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EE93B6"/>
  <w15:chartTrackingRefBased/>
  <w15:docId w15:val="{52FB792A-9F3D-4818-98AA-4BCEFD535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620F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34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344B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620F47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750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245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Cawthray</dc:creator>
  <cp:keywords/>
  <dc:description/>
  <cp:lastModifiedBy>Samantha Cawthray</cp:lastModifiedBy>
  <cp:revision>8</cp:revision>
  <dcterms:created xsi:type="dcterms:W3CDTF">2026-11-01T16:58:00Z</dcterms:created>
  <dcterms:modified xsi:type="dcterms:W3CDTF">2026-11-01T17:54:00Z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27e42ad1-fc90-45e3-9b4c-24ee6f748d26</vt:lpwstr>
  </property>
</Properties>
</file>