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8BCA" w14:textId="2AA12160" w:rsidR="00093BA7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PE – Greater Depth </w:t>
      </w:r>
      <w:r w:rsidR="00620F47">
        <w:rPr>
          <w:sz w:val="32"/>
          <w:szCs w:val="32"/>
          <w:u w:val="single"/>
        </w:rPr>
        <w:t>LOs</w:t>
      </w:r>
    </w:p>
    <w:p w14:paraId="73E9D73E" w14:textId="65EF4E31" w:rsidR="0053344B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Year </w:t>
      </w:r>
      <w:r w:rsidR="00D44FA7">
        <w:rPr>
          <w:sz w:val="32"/>
          <w:szCs w:val="32"/>
          <w:u w:val="single"/>
        </w:rPr>
        <w:t>1</w:t>
      </w:r>
      <w:r w:rsidR="00697761">
        <w:rPr>
          <w:sz w:val="32"/>
          <w:szCs w:val="32"/>
          <w:u w:val="single"/>
        </w:rPr>
        <w:t>/2</w:t>
      </w:r>
    </w:p>
    <w:p w14:paraId="62DA1D82" w14:textId="3AE5D44D" w:rsidR="0053344B" w:rsidRPr="00D60DDD" w:rsidRDefault="00620F4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Ball skills (Year 2)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508"/>
        <w:gridCol w:w="9662"/>
      </w:tblGrid>
      <w:tr w:rsidR="0053344B" w14:paraId="3DF361DC" w14:textId="77777777" w:rsidTr="004C29ED">
        <w:tc>
          <w:tcPr>
            <w:tcW w:w="4508" w:type="dxa"/>
          </w:tcPr>
          <w:p w14:paraId="514825B8" w14:textId="23C6EC85" w:rsidR="00620F47" w:rsidRPr="00620F47" w:rsidRDefault="0067772E" w:rsidP="0067772E">
            <w:pPr>
              <w:pStyle w:val="Heading2"/>
              <w:shd w:val="clear" w:color="auto" w:fill="FFFFFF"/>
              <w:spacing w:before="0" w:beforeAutospacing="0" w:after="0" w:afterAutospacing="0" w:line="312" w:lineRule="atLeast"/>
              <w:rPr>
                <w:rFonts w:asciiTheme="minorHAnsi" w:hAnsiTheme="minorHAnsi" w:cstheme="minorHAnsi"/>
                <w:color w:val="263339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L</w:t>
            </w:r>
            <w:r w:rsidR="00C91C73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1</w:t>
            </w:r>
            <w:r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-</w:t>
            </w:r>
            <w:r w:rsidR="00620F47" w:rsidRPr="00620F47">
              <w:rPr>
                <w:rFonts w:asciiTheme="minorHAnsi" w:hAnsiTheme="minorHAnsi" w:cstheme="minorHAnsi"/>
                <w:b w:val="0"/>
                <w:bCs w:val="0"/>
                <w:color w:val="263339"/>
                <w:sz w:val="28"/>
                <w:szCs w:val="28"/>
              </w:rPr>
              <w:t xml:space="preserve"> develop rolling to hit a target.</w:t>
            </w:r>
          </w:p>
          <w:p w14:paraId="602D5837" w14:textId="57DBE52D" w:rsidR="0053344B" w:rsidRPr="0053344B" w:rsidRDefault="0053344B">
            <w:pPr>
              <w:rPr>
                <w:sz w:val="32"/>
                <w:szCs w:val="32"/>
              </w:rPr>
            </w:pPr>
          </w:p>
        </w:tc>
        <w:tc>
          <w:tcPr>
            <w:tcW w:w="9662" w:type="dxa"/>
          </w:tcPr>
          <w:p w14:paraId="265507BB" w14:textId="77777777" w:rsidR="00304BCA" w:rsidRDefault="00620F47" w:rsidP="0053344B">
            <w:pPr>
              <w:rPr>
                <w:sz w:val="28"/>
                <w:szCs w:val="28"/>
              </w:rPr>
            </w:pPr>
            <w:r w:rsidRPr="00620F47">
              <w:rPr>
                <w:sz w:val="28"/>
                <w:szCs w:val="28"/>
                <w:u w:val="single"/>
              </w:rPr>
              <w:t>Space travellers</w:t>
            </w:r>
            <w:r>
              <w:rPr>
                <w:sz w:val="28"/>
                <w:szCs w:val="28"/>
              </w:rPr>
              <w:t xml:space="preserve"> – move in a smaller space.</w:t>
            </w:r>
          </w:p>
          <w:p w14:paraId="3FF73E26" w14:textId="77777777" w:rsidR="00620F47" w:rsidRDefault="00620F47" w:rsidP="0053344B">
            <w:pPr>
              <w:rPr>
                <w:sz w:val="28"/>
                <w:szCs w:val="28"/>
              </w:rPr>
            </w:pPr>
            <w:r w:rsidRPr="00620F47">
              <w:rPr>
                <w:sz w:val="28"/>
                <w:szCs w:val="28"/>
                <w:u w:val="single"/>
              </w:rPr>
              <w:t>Asteroid Target</w:t>
            </w:r>
            <w:r>
              <w:rPr>
                <w:sz w:val="28"/>
                <w:szCs w:val="28"/>
              </w:rPr>
              <w:t xml:space="preserve"> – increase the distance between the cones.</w:t>
            </w:r>
          </w:p>
          <w:p w14:paraId="469E3210" w14:textId="509C64D9" w:rsidR="00620F47" w:rsidRPr="00620F47" w:rsidRDefault="00620F47" w:rsidP="0053344B">
            <w:pPr>
              <w:rPr>
                <w:sz w:val="28"/>
                <w:szCs w:val="28"/>
              </w:rPr>
            </w:pPr>
            <w:r w:rsidRPr="00620F47">
              <w:rPr>
                <w:sz w:val="28"/>
                <w:szCs w:val="28"/>
                <w:u w:val="single"/>
              </w:rPr>
              <w:t>Space Gates</w:t>
            </w:r>
            <w:r>
              <w:rPr>
                <w:sz w:val="28"/>
                <w:szCs w:val="28"/>
              </w:rPr>
              <w:t xml:space="preserve"> – stand further apart.</w:t>
            </w:r>
          </w:p>
        </w:tc>
      </w:tr>
      <w:tr w:rsidR="0053344B" w14:paraId="481D2EC6" w14:textId="77777777" w:rsidTr="004C29ED">
        <w:tc>
          <w:tcPr>
            <w:tcW w:w="4508" w:type="dxa"/>
          </w:tcPr>
          <w:p w14:paraId="3CFE0ACA" w14:textId="57007347" w:rsidR="00B4104C" w:rsidRPr="0067772E" w:rsidRDefault="00677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C91C7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- to develop stopping a rolling ball.</w:t>
            </w:r>
          </w:p>
        </w:tc>
        <w:tc>
          <w:tcPr>
            <w:tcW w:w="9662" w:type="dxa"/>
          </w:tcPr>
          <w:p w14:paraId="5836D375" w14:textId="77777777" w:rsidR="002C11FB" w:rsidRDefault="0067772E" w:rsidP="00EF07EA">
            <w:pPr>
              <w:rPr>
                <w:sz w:val="28"/>
                <w:szCs w:val="28"/>
              </w:rPr>
            </w:pPr>
            <w:r w:rsidRPr="00C91C73">
              <w:rPr>
                <w:sz w:val="28"/>
                <w:szCs w:val="28"/>
                <w:u w:val="single"/>
              </w:rPr>
              <w:t xml:space="preserve">In the </w:t>
            </w:r>
            <w:r w:rsidR="00C91C73">
              <w:rPr>
                <w:sz w:val="28"/>
                <w:szCs w:val="28"/>
                <w:u w:val="single"/>
              </w:rPr>
              <w:t>C</w:t>
            </w:r>
            <w:r w:rsidRPr="00C91C73">
              <w:rPr>
                <w:sz w:val="28"/>
                <w:szCs w:val="28"/>
                <w:u w:val="single"/>
              </w:rPr>
              <w:t>astle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1C73">
              <w:rPr>
                <w:b/>
                <w:bCs/>
                <w:sz w:val="28"/>
                <w:szCs w:val="28"/>
              </w:rPr>
              <w:t>–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1C73" w:rsidRPr="00C91C73">
              <w:rPr>
                <w:sz w:val="28"/>
                <w:szCs w:val="28"/>
              </w:rPr>
              <w:t>move in a smaller space.</w:t>
            </w:r>
          </w:p>
          <w:p w14:paraId="78F0C75D" w14:textId="1B7AFC89" w:rsidR="00C91C73" w:rsidRPr="0067772E" w:rsidRDefault="00C91C73" w:rsidP="00EF07E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3344B" w14:paraId="75C4F97D" w14:textId="77777777" w:rsidTr="004C29ED">
        <w:tc>
          <w:tcPr>
            <w:tcW w:w="4508" w:type="dxa"/>
          </w:tcPr>
          <w:p w14:paraId="229842AA" w14:textId="01E69F6B" w:rsidR="0055530B" w:rsidRPr="00C91C73" w:rsidRDefault="00C91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L3 – to develop dribbling a ball with your feet. </w:t>
            </w:r>
          </w:p>
        </w:tc>
        <w:tc>
          <w:tcPr>
            <w:tcW w:w="9662" w:type="dxa"/>
          </w:tcPr>
          <w:p w14:paraId="249C6ED2" w14:textId="5A6C8B11" w:rsidR="002C11FB" w:rsidRDefault="00C91C73" w:rsidP="00D144D1">
            <w:pPr>
              <w:rPr>
                <w:sz w:val="28"/>
                <w:szCs w:val="28"/>
              </w:rPr>
            </w:pPr>
            <w:r w:rsidRPr="00C91C73">
              <w:rPr>
                <w:sz w:val="28"/>
                <w:szCs w:val="28"/>
                <w:u w:val="single"/>
              </w:rPr>
              <w:t>Dog houses</w:t>
            </w:r>
            <w:r>
              <w:rPr>
                <w:sz w:val="28"/>
                <w:szCs w:val="28"/>
              </w:rPr>
              <w:t xml:space="preserve"> – teacher counts to 5-0. If they don’t all have a cone by 0, the teacher wins 1 point; if they do, the pupil wins 1 point. </w:t>
            </w:r>
          </w:p>
          <w:p w14:paraId="05E7A8FE" w14:textId="77777777" w:rsidR="00C91C73" w:rsidRDefault="00C91C73" w:rsidP="00D144D1">
            <w:pPr>
              <w:rPr>
                <w:sz w:val="28"/>
                <w:szCs w:val="28"/>
              </w:rPr>
            </w:pPr>
            <w:r w:rsidRPr="00C91C73">
              <w:rPr>
                <w:sz w:val="28"/>
                <w:szCs w:val="28"/>
                <w:u w:val="single"/>
              </w:rPr>
              <w:t>Walking the dog</w:t>
            </w:r>
            <w:r>
              <w:rPr>
                <w:sz w:val="28"/>
                <w:szCs w:val="28"/>
              </w:rPr>
              <w:t xml:space="preserve"> – travel around the cones or specify a part of the foot to use, e.g the sole, outside, inside, toes, heel of the foot. </w:t>
            </w:r>
          </w:p>
          <w:p w14:paraId="46423A57" w14:textId="17092B49" w:rsidR="00C91C73" w:rsidRPr="00C91C73" w:rsidRDefault="00C91C73" w:rsidP="00D144D1">
            <w:pPr>
              <w:rPr>
                <w:sz w:val="28"/>
                <w:szCs w:val="28"/>
              </w:rPr>
            </w:pPr>
            <w:r w:rsidRPr="00C91C73">
              <w:rPr>
                <w:sz w:val="28"/>
                <w:szCs w:val="28"/>
                <w:u w:val="single"/>
              </w:rPr>
              <w:t>Trainer Traffic Lights</w:t>
            </w:r>
            <w:r>
              <w:rPr>
                <w:sz w:val="28"/>
                <w:szCs w:val="28"/>
              </w:rPr>
              <w:t xml:space="preserve"> – hold up cones of each colour instead of calling the colours out. This will encourage pupils to keep their heads up whilst dribbling.</w:t>
            </w:r>
          </w:p>
        </w:tc>
      </w:tr>
      <w:tr w:rsidR="0053344B" w14:paraId="59D601C6" w14:textId="77777777" w:rsidTr="004C29ED">
        <w:tc>
          <w:tcPr>
            <w:tcW w:w="4508" w:type="dxa"/>
          </w:tcPr>
          <w:p w14:paraId="20A4211B" w14:textId="39C438EC" w:rsidR="0053344B" w:rsidRPr="0055530B" w:rsidRDefault="005701E5">
            <w:pPr>
              <w:rPr>
                <w:sz w:val="36"/>
                <w:szCs w:val="36"/>
              </w:rPr>
            </w:pPr>
            <w:r w:rsidRPr="005701E5">
              <w:rPr>
                <w:sz w:val="28"/>
                <w:szCs w:val="28"/>
              </w:rPr>
              <w:t>L4- to develop kicking a ball.</w:t>
            </w:r>
          </w:p>
        </w:tc>
        <w:tc>
          <w:tcPr>
            <w:tcW w:w="9662" w:type="dxa"/>
          </w:tcPr>
          <w:p w14:paraId="22C12786" w14:textId="77118882" w:rsidR="002C11FB" w:rsidRDefault="005701E5" w:rsidP="002C11FB">
            <w:pPr>
              <w:rPr>
                <w:sz w:val="28"/>
                <w:szCs w:val="28"/>
              </w:rPr>
            </w:pPr>
            <w:r w:rsidRPr="005701E5">
              <w:rPr>
                <w:sz w:val="28"/>
                <w:szCs w:val="28"/>
                <w:u w:val="single"/>
              </w:rPr>
              <w:t>Dog houses</w:t>
            </w:r>
            <w:r w:rsidRPr="005701E5">
              <w:rPr>
                <w:sz w:val="28"/>
                <w:szCs w:val="28"/>
              </w:rPr>
              <w:t xml:space="preserve"> – teacher counts 5-0. If they don’t all have a cone by 0, </w:t>
            </w:r>
            <w:r>
              <w:rPr>
                <w:sz w:val="28"/>
                <w:szCs w:val="28"/>
              </w:rPr>
              <w:t xml:space="preserve">the </w:t>
            </w:r>
            <w:r w:rsidRPr="005701E5">
              <w:rPr>
                <w:sz w:val="28"/>
                <w:szCs w:val="28"/>
              </w:rPr>
              <w:t>teacher wins 1 point</w:t>
            </w:r>
            <w:r>
              <w:rPr>
                <w:sz w:val="28"/>
                <w:szCs w:val="28"/>
              </w:rPr>
              <w:t>;</w:t>
            </w:r>
            <w:r w:rsidRPr="005701E5">
              <w:rPr>
                <w:sz w:val="28"/>
                <w:szCs w:val="28"/>
              </w:rPr>
              <w:t xml:space="preserve"> if they do, pupils </w:t>
            </w:r>
            <w:r>
              <w:rPr>
                <w:sz w:val="28"/>
                <w:szCs w:val="28"/>
              </w:rPr>
              <w:t>win</w:t>
            </w:r>
            <w:r w:rsidRPr="005701E5">
              <w:rPr>
                <w:sz w:val="28"/>
                <w:szCs w:val="28"/>
              </w:rPr>
              <w:t xml:space="preserve"> 1 point.</w:t>
            </w:r>
          </w:p>
          <w:p w14:paraId="76AEE320" w14:textId="0C964215" w:rsidR="00944C93" w:rsidRDefault="00944C93" w:rsidP="002C11FB">
            <w:pPr>
              <w:rPr>
                <w:sz w:val="28"/>
                <w:szCs w:val="28"/>
              </w:rPr>
            </w:pPr>
            <w:r w:rsidRPr="00944C93">
              <w:rPr>
                <w:sz w:val="28"/>
                <w:szCs w:val="28"/>
                <w:u w:val="single"/>
              </w:rPr>
              <w:t>Puppy pass</w:t>
            </w:r>
            <w:r>
              <w:rPr>
                <w:sz w:val="28"/>
                <w:szCs w:val="28"/>
              </w:rPr>
              <w:t xml:space="preserve"> – (b)- increase the distance.</w:t>
            </w:r>
          </w:p>
          <w:p w14:paraId="5396C37A" w14:textId="4B90A05F" w:rsidR="001C01C8" w:rsidRPr="00944C93" w:rsidRDefault="00944C93" w:rsidP="00121B12">
            <w:pPr>
              <w:rPr>
                <w:sz w:val="28"/>
                <w:szCs w:val="28"/>
              </w:rPr>
            </w:pPr>
            <w:r w:rsidRPr="00944C93">
              <w:rPr>
                <w:sz w:val="28"/>
                <w:szCs w:val="28"/>
                <w:u w:val="single"/>
              </w:rPr>
              <w:t>Fetch</w:t>
            </w:r>
            <w:r>
              <w:rPr>
                <w:sz w:val="28"/>
                <w:szCs w:val="28"/>
              </w:rPr>
              <w:t xml:space="preserve"> – for the dog trainer, have a pupil roll the ball to them before they kick it.</w:t>
            </w:r>
          </w:p>
        </w:tc>
      </w:tr>
      <w:tr w:rsidR="0053344B" w14:paraId="061628BA" w14:textId="77777777" w:rsidTr="004C29ED">
        <w:tc>
          <w:tcPr>
            <w:tcW w:w="4508" w:type="dxa"/>
          </w:tcPr>
          <w:p w14:paraId="020EFCB3" w14:textId="31600DE8" w:rsidR="00121B12" w:rsidRPr="00A0178A" w:rsidRDefault="00777BAC">
            <w:pPr>
              <w:rPr>
                <w:sz w:val="32"/>
                <w:szCs w:val="32"/>
              </w:rPr>
            </w:pPr>
            <w:r w:rsidRPr="00777BAC">
              <w:rPr>
                <w:sz w:val="28"/>
                <w:szCs w:val="28"/>
              </w:rPr>
              <w:t>L5- to develop throwing and catching.</w:t>
            </w:r>
          </w:p>
        </w:tc>
        <w:tc>
          <w:tcPr>
            <w:tcW w:w="9662" w:type="dxa"/>
          </w:tcPr>
          <w:p w14:paraId="7A6A2F57" w14:textId="77777777" w:rsidR="00A0178A" w:rsidRDefault="00777BAC">
            <w:pPr>
              <w:rPr>
                <w:sz w:val="28"/>
                <w:szCs w:val="28"/>
              </w:rPr>
            </w:pPr>
            <w:r w:rsidRPr="00777BAC">
              <w:rPr>
                <w:sz w:val="28"/>
                <w:szCs w:val="28"/>
                <w:u w:val="single"/>
              </w:rPr>
              <w:t>Ball skills</w:t>
            </w:r>
            <w:r w:rsidRPr="00777BAC">
              <w:rPr>
                <w:sz w:val="28"/>
                <w:szCs w:val="28"/>
              </w:rPr>
              <w:t xml:space="preserve"> – (a)- catch with one hand. (b)- clap as many times as possible before you catch.</w:t>
            </w:r>
            <w:r>
              <w:rPr>
                <w:sz w:val="28"/>
                <w:szCs w:val="28"/>
              </w:rPr>
              <w:t xml:space="preserve"> (c)- throw higher or further in front(d)- catch with one hand.</w:t>
            </w:r>
          </w:p>
          <w:p w14:paraId="1401047F" w14:textId="76B1F2CD" w:rsidR="00777BAC" w:rsidRPr="00777BAC" w:rsidRDefault="00777BAC">
            <w:pPr>
              <w:rPr>
                <w:sz w:val="28"/>
                <w:szCs w:val="28"/>
              </w:rPr>
            </w:pPr>
            <w:r w:rsidRPr="00777BAC">
              <w:rPr>
                <w:sz w:val="28"/>
                <w:szCs w:val="28"/>
                <w:u w:val="single"/>
              </w:rPr>
              <w:t>Spelling test</w:t>
            </w:r>
            <w:r>
              <w:rPr>
                <w:sz w:val="28"/>
                <w:szCs w:val="28"/>
              </w:rPr>
              <w:t xml:space="preserve"> – (b)- start from the beginning for each dropped ball. </w:t>
            </w:r>
          </w:p>
        </w:tc>
      </w:tr>
      <w:tr w:rsidR="0053344B" w14:paraId="7339FB71" w14:textId="77777777" w:rsidTr="004C29ED">
        <w:tc>
          <w:tcPr>
            <w:tcW w:w="4508" w:type="dxa"/>
          </w:tcPr>
          <w:p w14:paraId="1B250E9C" w14:textId="271627F3" w:rsidR="0053344B" w:rsidRPr="0051156D" w:rsidRDefault="0051156D">
            <w:pPr>
              <w:rPr>
                <w:sz w:val="28"/>
                <w:szCs w:val="28"/>
              </w:rPr>
            </w:pPr>
            <w:r w:rsidRPr="0051156D">
              <w:rPr>
                <w:sz w:val="28"/>
                <w:szCs w:val="28"/>
              </w:rPr>
              <w:t>L6- to develop dribbling with your hands.</w:t>
            </w:r>
          </w:p>
        </w:tc>
        <w:tc>
          <w:tcPr>
            <w:tcW w:w="9662" w:type="dxa"/>
          </w:tcPr>
          <w:p w14:paraId="3031D92A" w14:textId="7D144E8C" w:rsidR="00620F47" w:rsidRPr="0051156D" w:rsidRDefault="0051156D" w:rsidP="00620F47">
            <w:pPr>
              <w:rPr>
                <w:sz w:val="28"/>
                <w:szCs w:val="28"/>
              </w:rPr>
            </w:pPr>
            <w:r w:rsidRPr="0051156D">
              <w:rPr>
                <w:sz w:val="28"/>
                <w:szCs w:val="28"/>
              </w:rPr>
              <w:t>N/A</w:t>
            </w:r>
          </w:p>
          <w:p w14:paraId="77AE427F" w14:textId="3E2F8D7D" w:rsidR="00715A66" w:rsidRPr="0051156D" w:rsidRDefault="00715A66" w:rsidP="00B8651C">
            <w:pPr>
              <w:rPr>
                <w:sz w:val="28"/>
                <w:szCs w:val="28"/>
              </w:rPr>
            </w:pPr>
          </w:p>
        </w:tc>
      </w:tr>
    </w:tbl>
    <w:p w14:paraId="4E5EFBAA" w14:textId="77777777" w:rsidR="0053344B" w:rsidRPr="0053344B" w:rsidRDefault="0053344B">
      <w:pPr>
        <w:rPr>
          <w:sz w:val="36"/>
          <w:szCs w:val="36"/>
          <w:u w:val="single"/>
        </w:rPr>
      </w:pPr>
    </w:p>
    <w:sectPr w:rsidR="0053344B" w:rsidRPr="0053344B" w:rsidSect="004C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2CD"/>
    <w:multiLevelType w:val="hybridMultilevel"/>
    <w:tmpl w:val="7450BBEA"/>
    <w:lvl w:ilvl="0" w:tplc="E9AE5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B5A0E"/>
    <w:multiLevelType w:val="hybridMultilevel"/>
    <w:tmpl w:val="B82C00F8"/>
    <w:lvl w:ilvl="0" w:tplc="E0502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93EAE"/>
    <w:multiLevelType w:val="hybridMultilevel"/>
    <w:tmpl w:val="6FF694C6"/>
    <w:lvl w:ilvl="0" w:tplc="1256AF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5886"/>
    <w:multiLevelType w:val="hybridMultilevel"/>
    <w:tmpl w:val="60283F5C"/>
    <w:lvl w:ilvl="0" w:tplc="95F8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4B"/>
    <w:rsid w:val="00054F50"/>
    <w:rsid w:val="000579B0"/>
    <w:rsid w:val="00093BA7"/>
    <w:rsid w:val="00121B12"/>
    <w:rsid w:val="001C01C8"/>
    <w:rsid w:val="001C1F48"/>
    <w:rsid w:val="001E3320"/>
    <w:rsid w:val="00246259"/>
    <w:rsid w:val="00250516"/>
    <w:rsid w:val="0027446C"/>
    <w:rsid w:val="0027624A"/>
    <w:rsid w:val="00292520"/>
    <w:rsid w:val="002C11FB"/>
    <w:rsid w:val="002F7BE8"/>
    <w:rsid w:val="00304BCA"/>
    <w:rsid w:val="00352D19"/>
    <w:rsid w:val="00354153"/>
    <w:rsid w:val="003F179D"/>
    <w:rsid w:val="00430D24"/>
    <w:rsid w:val="004C29ED"/>
    <w:rsid w:val="004D2C2C"/>
    <w:rsid w:val="004E6B68"/>
    <w:rsid w:val="0050454B"/>
    <w:rsid w:val="0051156D"/>
    <w:rsid w:val="00511882"/>
    <w:rsid w:val="0053344B"/>
    <w:rsid w:val="005409A2"/>
    <w:rsid w:val="0055530B"/>
    <w:rsid w:val="005701E5"/>
    <w:rsid w:val="005D29A4"/>
    <w:rsid w:val="006052EE"/>
    <w:rsid w:val="00620F47"/>
    <w:rsid w:val="00650557"/>
    <w:rsid w:val="00655ED7"/>
    <w:rsid w:val="0067772E"/>
    <w:rsid w:val="00697761"/>
    <w:rsid w:val="00715A66"/>
    <w:rsid w:val="00777BAC"/>
    <w:rsid w:val="0087146E"/>
    <w:rsid w:val="009400DF"/>
    <w:rsid w:val="00942F4B"/>
    <w:rsid w:val="00944C93"/>
    <w:rsid w:val="00A0178A"/>
    <w:rsid w:val="00A11CF3"/>
    <w:rsid w:val="00A87F25"/>
    <w:rsid w:val="00AC6D74"/>
    <w:rsid w:val="00B4104C"/>
    <w:rsid w:val="00B8651C"/>
    <w:rsid w:val="00BC78F8"/>
    <w:rsid w:val="00BE56BF"/>
    <w:rsid w:val="00C54E19"/>
    <w:rsid w:val="00C81575"/>
    <w:rsid w:val="00C91C73"/>
    <w:rsid w:val="00D144D1"/>
    <w:rsid w:val="00D44FA7"/>
    <w:rsid w:val="00D60DDD"/>
    <w:rsid w:val="00D61479"/>
    <w:rsid w:val="00D730F2"/>
    <w:rsid w:val="00E21B6A"/>
    <w:rsid w:val="00E34F9F"/>
    <w:rsid w:val="00EF07EA"/>
    <w:rsid w:val="00F71CE5"/>
    <w:rsid w:val="00FA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E93B6"/>
  <w15:chartTrackingRefBased/>
  <w15:docId w15:val="{52FB792A-9F3D-4818-98AA-4BCEFD53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0F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44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20F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5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249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Cawthray</dc:creator>
  <cp:keywords/>
  <dc:description/>
  <cp:lastModifiedBy>Samantha Cawthray</cp:lastModifiedBy>
  <cp:revision>8</cp:revision>
  <dcterms:created xsi:type="dcterms:W3CDTF">2026-09-21T18:24:00Z</dcterms:created>
  <dcterms:modified xsi:type="dcterms:W3CDTF">2026-09-21T18:56:00Z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27e42ad1-fc90-45e3-9b4c-24ee6f748d26</vt:lpwstr>
  </property>
</Properties>
</file>