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748B5D53"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1EBCA237">
            <wp:simplePos x="0" y="0"/>
            <wp:positionH relativeFrom="rightMargin">
              <wp:align>left</wp:align>
            </wp:positionH>
            <wp:positionV relativeFrom="page">
              <wp:posOffset>206458</wp:posOffset>
            </wp:positionV>
            <wp:extent cx="723569" cy="782294"/>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569" cy="782294"/>
                    </a:xfrm>
                    <a:prstGeom prst="rect">
                      <a:avLst/>
                    </a:prstGeom>
                    <a:noFill/>
                    <a:ln>
                      <a:noFill/>
                    </a:ln>
                  </pic:spPr>
                </pic:pic>
              </a:graphicData>
            </a:graphic>
            <wp14:sizeRelH relativeFrom="page">
              <wp14:pctWidth>0</wp14:pctWidth>
            </wp14:sizeRelH>
            <wp14:sizeRelV relativeFrom="page">
              <wp14:pctHeight>0</wp14:pctHeight>
            </wp14:sizeRelV>
          </wp:anchor>
        </w:drawing>
      </w:r>
      <w:r w:rsidR="00545628">
        <w:rPr>
          <w:rFonts w:ascii="Gill Sans MT" w:hAnsi="Gill Sans MT"/>
          <w:noProof/>
          <w:lang w:val="en-US"/>
        </w:rPr>
        <w:t>Tuesday</w:t>
      </w:r>
      <w:r w:rsidR="00E67CC1" w:rsidRPr="00FA7CE4">
        <w:rPr>
          <w:rFonts w:ascii="Gill Sans MT" w:hAnsi="Gill Sans MT"/>
          <w:noProof/>
          <w:lang w:val="en-US"/>
        </w:rPr>
        <w:t xml:space="preserve">, </w:t>
      </w:r>
      <w:r w:rsidR="00545628">
        <w:rPr>
          <w:rFonts w:ascii="Gill Sans MT" w:hAnsi="Gill Sans MT"/>
          <w:noProof/>
          <w:lang w:val="en-US"/>
        </w:rPr>
        <w:t>1</w:t>
      </w:r>
      <w:r w:rsidR="00545628" w:rsidRPr="00545628">
        <w:rPr>
          <w:rFonts w:ascii="Gill Sans MT" w:hAnsi="Gill Sans MT"/>
          <w:noProof/>
          <w:vertAlign w:val="superscript"/>
          <w:lang w:val="en-US"/>
        </w:rPr>
        <w:t>st</w:t>
      </w:r>
      <w:r w:rsidR="00545628">
        <w:rPr>
          <w:rFonts w:ascii="Gill Sans MT" w:hAnsi="Gill Sans MT"/>
          <w:noProof/>
          <w:lang w:val="en-US"/>
        </w:rPr>
        <w:t xml:space="preserve"> March</w:t>
      </w:r>
      <w:r w:rsidR="00F44F91">
        <w:rPr>
          <w:rFonts w:ascii="Gill Sans MT" w:hAnsi="Gill Sans MT"/>
          <w:noProof/>
          <w:lang w:val="en-US"/>
        </w:rPr>
        <w:t>, 2022</w:t>
      </w:r>
    </w:p>
    <w:p w14:paraId="4F2CE1EC" w14:textId="07E3FCE5" w:rsidR="00F85CA9" w:rsidRDefault="00F85CA9"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0FC01378" w14:textId="77777777" w:rsidR="00545628" w:rsidRDefault="00545628">
      <w:pPr>
        <w:rPr>
          <w:rFonts w:ascii="Gill Sans MT" w:hAnsi="Gill Sans MT"/>
          <w:noProof/>
          <w:lang w:val="en-US"/>
        </w:rPr>
      </w:pPr>
      <w:r w:rsidRPr="00545628">
        <w:rPr>
          <w:rFonts w:ascii="Gill Sans MT" w:hAnsi="Gill Sans MT"/>
          <w:noProof/>
          <w:lang w:val="en-US"/>
        </w:rPr>
        <w:t>All of us will have been watching the terrible events taking place in Ukraine over this last week and our thoughts are with the Ukrainian people</w:t>
      </w:r>
      <w:r>
        <w:rPr>
          <w:rFonts w:ascii="Gill Sans MT" w:hAnsi="Gill Sans MT"/>
          <w:noProof/>
          <w:lang w:val="en-US"/>
        </w:rPr>
        <w:t xml:space="preserve">.  </w:t>
      </w:r>
    </w:p>
    <w:p w14:paraId="5FB3D7CA" w14:textId="77777777" w:rsidR="00545628" w:rsidRDefault="00545628">
      <w:pPr>
        <w:rPr>
          <w:rFonts w:ascii="Gill Sans MT" w:hAnsi="Gill Sans MT"/>
          <w:noProof/>
          <w:lang w:val="en-US"/>
        </w:rPr>
      </w:pPr>
    </w:p>
    <w:p w14:paraId="5231A2C7" w14:textId="3095B5EE" w:rsidR="00F44F91" w:rsidRDefault="00545628">
      <w:pPr>
        <w:rPr>
          <w:rFonts w:ascii="Gill Sans MT" w:hAnsi="Gill Sans MT"/>
          <w:noProof/>
          <w:lang w:val="en-US"/>
        </w:rPr>
      </w:pPr>
      <w:r w:rsidRPr="00545628">
        <w:rPr>
          <w:rFonts w:ascii="Gill Sans MT" w:hAnsi="Gill Sans MT"/>
          <w:noProof/>
          <w:lang w:val="en-US"/>
        </w:rPr>
        <w:t xml:space="preserve">Russia’s invasion of Ukraine is distressing and concerning, and we understand </w:t>
      </w:r>
      <w:r>
        <w:rPr>
          <w:rFonts w:ascii="Gill Sans MT" w:hAnsi="Gill Sans MT"/>
          <w:noProof/>
          <w:lang w:val="en-US"/>
        </w:rPr>
        <w:t xml:space="preserve">that our </w:t>
      </w:r>
      <w:r w:rsidRPr="00545628">
        <w:rPr>
          <w:rFonts w:ascii="Gill Sans MT" w:hAnsi="Gill Sans MT"/>
          <w:noProof/>
          <w:lang w:val="en-US"/>
        </w:rPr>
        <w:t xml:space="preserve">children </w:t>
      </w:r>
      <w:r>
        <w:rPr>
          <w:rFonts w:ascii="Gill Sans MT" w:hAnsi="Gill Sans MT"/>
          <w:noProof/>
          <w:lang w:val="en-US"/>
        </w:rPr>
        <w:t>(particularly the older ones and those children who have a personal connection to someone in the Ukraine or Russia)</w:t>
      </w:r>
      <w:r w:rsidRPr="00545628">
        <w:rPr>
          <w:rFonts w:ascii="Gill Sans MT" w:hAnsi="Gill Sans MT"/>
          <w:noProof/>
          <w:lang w:val="en-US"/>
        </w:rPr>
        <w:t xml:space="preserve"> may have questions or be seeking reassurance.</w:t>
      </w:r>
    </w:p>
    <w:p w14:paraId="5AE61570" w14:textId="7A712BD2" w:rsidR="00F44F91" w:rsidRDefault="00F44F91">
      <w:pPr>
        <w:rPr>
          <w:rFonts w:ascii="Gill Sans MT" w:hAnsi="Gill Sans MT"/>
          <w:noProof/>
          <w:lang w:val="en-US"/>
        </w:rPr>
      </w:pPr>
    </w:p>
    <w:p w14:paraId="62AB189D" w14:textId="467EDF93" w:rsidR="00545628" w:rsidRPr="00880F3D" w:rsidRDefault="00545628">
      <w:pPr>
        <w:rPr>
          <w:rFonts w:ascii="Gill Sans MT" w:hAnsi="Gill Sans MT"/>
          <w:b/>
          <w:noProof/>
          <w:lang w:val="en-US"/>
        </w:rPr>
      </w:pPr>
      <w:r>
        <w:rPr>
          <w:rFonts w:ascii="Gill Sans MT" w:hAnsi="Gill Sans MT"/>
          <w:noProof/>
          <w:lang w:val="en-US"/>
        </w:rPr>
        <w:t>We have taken the decision not to address the issue as a whole school at this point as we feel that some of our children are simply too young to understand or may not even have an awareness of what is happening</w:t>
      </w:r>
      <w:r w:rsidR="00B00BF5">
        <w:rPr>
          <w:rFonts w:ascii="Gill Sans MT" w:hAnsi="Gill Sans MT"/>
          <w:noProof/>
          <w:lang w:val="en-US"/>
        </w:rPr>
        <w:t xml:space="preserve"> in Ukraine.  However, our staff are ready to support any child that may require it and they will answer any questions they pose to them in an age-appropriate and sensitive way.  </w:t>
      </w:r>
      <w:r w:rsidR="00B00BF5" w:rsidRPr="00880F3D">
        <w:rPr>
          <w:rFonts w:ascii="Gill Sans MT" w:hAnsi="Gill Sans MT"/>
          <w:b/>
          <w:noProof/>
          <w:lang w:val="en-US"/>
        </w:rPr>
        <w:t>We would really appreciate it if you could let us know if you feel that your child may require support or if they have any ties to anyone in Ukraine or Russia.</w:t>
      </w:r>
    </w:p>
    <w:p w14:paraId="0C53D7A8" w14:textId="078505ED" w:rsidR="00B00BF5" w:rsidRDefault="00B00BF5">
      <w:pPr>
        <w:rPr>
          <w:rFonts w:ascii="Gill Sans MT" w:hAnsi="Gill Sans MT"/>
          <w:noProof/>
          <w:lang w:val="en-US"/>
        </w:rPr>
      </w:pPr>
    </w:p>
    <w:p w14:paraId="0EC7A174" w14:textId="5B61303C" w:rsidR="00B00BF5" w:rsidRDefault="00B00BF5">
      <w:pPr>
        <w:rPr>
          <w:rFonts w:ascii="Gill Sans MT" w:hAnsi="Gill Sans MT"/>
          <w:noProof/>
          <w:lang w:val="en-US"/>
        </w:rPr>
      </w:pPr>
      <w:r>
        <w:rPr>
          <w:rFonts w:ascii="Gill Sans MT" w:hAnsi="Gill Sans MT"/>
          <w:noProof/>
          <w:lang w:val="en-US"/>
        </w:rPr>
        <w:t xml:space="preserve">Whilst we will not be addressing the issue as a whole school, I have asked our staff in Years 3 to Year 6 to </w:t>
      </w:r>
      <w:r w:rsidR="00880F3D">
        <w:rPr>
          <w:rFonts w:ascii="Gill Sans MT" w:hAnsi="Gill Sans MT"/>
          <w:noProof/>
          <w:lang w:val="en-US"/>
        </w:rPr>
        <w:t xml:space="preserve">very </w:t>
      </w:r>
      <w:r>
        <w:rPr>
          <w:rFonts w:ascii="Gill Sans MT" w:hAnsi="Gill Sans MT"/>
          <w:noProof/>
          <w:lang w:val="en-US"/>
        </w:rPr>
        <w:t xml:space="preserve">briefly </w:t>
      </w:r>
      <w:r w:rsidR="00880F3D">
        <w:rPr>
          <w:rFonts w:ascii="Gill Sans MT" w:hAnsi="Gill Sans MT"/>
          <w:noProof/>
          <w:lang w:val="en-US"/>
        </w:rPr>
        <w:t>discuss</w:t>
      </w:r>
      <w:r>
        <w:rPr>
          <w:rFonts w:ascii="Gill Sans MT" w:hAnsi="Gill Sans MT"/>
          <w:noProof/>
          <w:lang w:val="en-US"/>
        </w:rPr>
        <w:t xml:space="preserve"> what is happening in Ukraine at the moment and to offer the children the opportunity to ask any questions they may have.  </w:t>
      </w:r>
      <w:r w:rsidR="001A4EF2">
        <w:rPr>
          <w:rFonts w:ascii="Gill Sans MT" w:hAnsi="Gill Sans MT"/>
          <w:noProof/>
          <w:lang w:val="en-US"/>
        </w:rPr>
        <w:t xml:space="preserve">The staff will be guided by how the children respond during the initial discussion.  </w:t>
      </w:r>
      <w:r>
        <w:rPr>
          <w:rFonts w:ascii="Gill Sans MT" w:hAnsi="Gill Sans MT"/>
          <w:noProof/>
          <w:lang w:val="en-US"/>
        </w:rPr>
        <w:t>We feel that children of this age have frequent access to the internet and social media accounts, and as we all know, they can be a powerful information tool but can also spread misinformation and anxiety.</w:t>
      </w:r>
      <w:r w:rsidR="00880F3D">
        <w:rPr>
          <w:rFonts w:ascii="Gill Sans MT" w:hAnsi="Gill Sans MT"/>
          <w:noProof/>
          <w:lang w:val="en-US"/>
        </w:rPr>
        <w:t xml:space="preserve">  </w:t>
      </w:r>
      <w:r>
        <w:rPr>
          <w:rFonts w:ascii="Gill Sans MT" w:hAnsi="Gill Sans MT"/>
          <w:noProof/>
          <w:lang w:val="en-US"/>
        </w:rPr>
        <w:t>This</w:t>
      </w:r>
      <w:r w:rsidRPr="00B00BF5">
        <w:rPr>
          <w:rFonts w:ascii="Gill Sans MT" w:hAnsi="Gill Sans MT"/>
          <w:noProof/>
          <w:lang w:val="en-US"/>
        </w:rPr>
        <w:t xml:space="preserve"> can cause young people to become anxious and sometimes form stereotypes about others. However, fact-based, inquisitive discussions in the classroom can provide opportunities to challenge scary misconceptions and reduce anxiety-provoking uncertainty.</w:t>
      </w:r>
    </w:p>
    <w:p w14:paraId="1A1FC187" w14:textId="4F500D64" w:rsidR="00880F3D" w:rsidRDefault="00880F3D">
      <w:pPr>
        <w:rPr>
          <w:rFonts w:ascii="Gill Sans MT" w:hAnsi="Gill Sans MT"/>
          <w:noProof/>
          <w:lang w:val="en-US"/>
        </w:rPr>
      </w:pPr>
    </w:p>
    <w:p w14:paraId="4D1E9BC1" w14:textId="4EE0A7F4" w:rsidR="00880F3D" w:rsidRDefault="00880F3D">
      <w:pPr>
        <w:rPr>
          <w:rFonts w:ascii="Gill Sans MT" w:hAnsi="Gill Sans MT"/>
          <w:noProof/>
          <w:lang w:val="en-US"/>
        </w:rPr>
      </w:pPr>
      <w:r>
        <w:rPr>
          <w:rFonts w:ascii="Gill Sans MT" w:hAnsi="Gill Sans MT"/>
          <w:noProof/>
          <w:lang w:val="en-US"/>
        </w:rPr>
        <w:t>We have also arranged for our Year 6 children to participate in a workshop delivered by the British Red Cross titled ‘Empathy and Migration’ during week commencing 14</w:t>
      </w:r>
      <w:r w:rsidRPr="00880F3D">
        <w:rPr>
          <w:rFonts w:ascii="Gill Sans MT" w:hAnsi="Gill Sans MT"/>
          <w:noProof/>
          <w:vertAlign w:val="superscript"/>
          <w:lang w:val="en-US"/>
        </w:rPr>
        <w:t>th</w:t>
      </w:r>
      <w:r>
        <w:rPr>
          <w:rFonts w:ascii="Gill Sans MT" w:hAnsi="Gill Sans MT"/>
          <w:noProof/>
          <w:lang w:val="en-US"/>
        </w:rPr>
        <w:t xml:space="preserve"> March.  During this workshop, they will discuss the reasons that people become refugees </w:t>
      </w:r>
      <w:r w:rsidRPr="00880F3D">
        <w:rPr>
          <w:rFonts w:ascii="Gill Sans MT" w:hAnsi="Gill Sans MT"/>
          <w:noProof/>
          <w:lang w:val="en-US"/>
        </w:rPr>
        <w:t xml:space="preserve">and help </w:t>
      </w:r>
      <w:r>
        <w:rPr>
          <w:rFonts w:ascii="Gill Sans MT" w:hAnsi="Gill Sans MT"/>
          <w:noProof/>
          <w:lang w:val="en-US"/>
        </w:rPr>
        <w:t>our children</w:t>
      </w:r>
      <w:r w:rsidRPr="00880F3D">
        <w:rPr>
          <w:rFonts w:ascii="Gill Sans MT" w:hAnsi="Gill Sans MT"/>
          <w:noProof/>
          <w:lang w:val="en-US"/>
        </w:rPr>
        <w:t xml:space="preserve"> to develop empathy for migrants' motives for moving. They will also learn more about the obstacles migrants face in their new homes. By using and exploring people’s stories and experiences, we can help </w:t>
      </w:r>
      <w:r w:rsidR="001A4EF2">
        <w:rPr>
          <w:rFonts w:ascii="Gill Sans MT" w:hAnsi="Gill Sans MT"/>
          <w:noProof/>
          <w:lang w:val="en-US"/>
        </w:rPr>
        <w:t>children</w:t>
      </w:r>
      <w:bookmarkStart w:id="0" w:name="_GoBack"/>
      <w:bookmarkEnd w:id="0"/>
      <w:r w:rsidRPr="00880F3D">
        <w:rPr>
          <w:rFonts w:ascii="Gill Sans MT" w:hAnsi="Gill Sans MT"/>
          <w:noProof/>
          <w:lang w:val="en-US"/>
        </w:rPr>
        <w:t xml:space="preserve"> challenge assumptions about migrants, asylum seekers and refugees - as well as to improve their understanding of </w:t>
      </w:r>
      <w:r>
        <w:rPr>
          <w:rFonts w:ascii="Gill Sans MT" w:hAnsi="Gill Sans MT"/>
          <w:noProof/>
          <w:lang w:val="en-US"/>
        </w:rPr>
        <w:t>our</w:t>
      </w:r>
      <w:r w:rsidRPr="00880F3D">
        <w:rPr>
          <w:rFonts w:ascii="Gill Sans MT" w:hAnsi="Gill Sans MT"/>
          <w:noProof/>
          <w:lang w:val="en-US"/>
        </w:rPr>
        <w:t xml:space="preserve"> community and build mutual respect.</w:t>
      </w:r>
    </w:p>
    <w:p w14:paraId="737570E7" w14:textId="7B793F0E" w:rsidR="00880F3D" w:rsidRDefault="00880F3D">
      <w:pPr>
        <w:rPr>
          <w:rFonts w:ascii="Gill Sans MT" w:hAnsi="Gill Sans MT"/>
          <w:noProof/>
          <w:lang w:val="en-US"/>
        </w:rPr>
      </w:pPr>
    </w:p>
    <w:p w14:paraId="75750713" w14:textId="14200D05" w:rsidR="00880F3D" w:rsidRDefault="00880F3D">
      <w:pPr>
        <w:rPr>
          <w:rFonts w:ascii="Gill Sans MT" w:hAnsi="Gill Sans MT"/>
          <w:noProof/>
          <w:lang w:val="en-US"/>
        </w:rPr>
      </w:pPr>
      <w:r>
        <w:rPr>
          <w:rFonts w:ascii="Gill Sans MT" w:hAnsi="Gill Sans MT"/>
          <w:noProof/>
          <w:lang w:val="en-US"/>
        </w:rPr>
        <w:t xml:space="preserve">If you have any questions regarding the content of this letter please email me on </w:t>
      </w:r>
      <w:hyperlink r:id="rId9" w:history="1">
        <w:r w:rsidRPr="002F44CD">
          <w:rPr>
            <w:rStyle w:val="Hyperlink"/>
            <w:rFonts w:ascii="Gill Sans MT" w:hAnsi="Gill Sans MT"/>
            <w:noProof/>
            <w:lang w:val="en-US"/>
          </w:rPr>
          <w:t>mwiggins@stanleystpeters.co.uk</w:t>
        </w:r>
      </w:hyperlink>
      <w:r>
        <w:rPr>
          <w:rFonts w:ascii="Gill Sans MT" w:hAnsi="Gill Sans MT"/>
          <w:noProof/>
          <w:lang w:val="en-US"/>
        </w:rPr>
        <w:t xml:space="preserve"> or give me a call on 01924 663641.</w:t>
      </w:r>
    </w:p>
    <w:p w14:paraId="2A54B6AC" w14:textId="0EF0BF00" w:rsidR="00545628" w:rsidRDefault="00545628">
      <w:pPr>
        <w:rPr>
          <w:rFonts w:ascii="Gill Sans MT" w:hAnsi="Gill Sans MT"/>
          <w:noProof/>
          <w:lang w:val="en-US"/>
        </w:rPr>
      </w:pPr>
    </w:p>
    <w:p w14:paraId="44DC26A9" w14:textId="77777777" w:rsidR="00545628" w:rsidRPr="00F44F91" w:rsidRDefault="00545628">
      <w:pPr>
        <w:rPr>
          <w:rFonts w:ascii="Gill Sans MT" w:hAnsi="Gill Sans MT"/>
          <w:noProof/>
          <w:lang w:val="en-US"/>
        </w:rPr>
      </w:pPr>
    </w:p>
    <w:p w14:paraId="26E09897" w14:textId="45A47D5E" w:rsidR="00A907DA" w:rsidRDefault="00880F3D">
      <w:pPr>
        <w:rPr>
          <w:rFonts w:ascii="Gill Sans MT" w:hAnsi="Gill Sans MT"/>
          <w:noProof/>
          <w:lang w:val="en-US"/>
        </w:rPr>
      </w:pPr>
      <w:r>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6FF755F5">
                <wp:simplePos x="0" y="0"/>
                <wp:positionH relativeFrom="column">
                  <wp:posOffset>5197751</wp:posOffset>
                </wp:positionH>
                <wp:positionV relativeFrom="paragraph">
                  <wp:posOffset>70650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6DB0E11" id="_x0000_t202" coordsize="21600,21600" o:spt="202" path="m,l,21600r21600,l21600,xe">
                <v:stroke joinstyle="miter"/>
                <v:path gradientshapeok="t" o:connecttype="rect"/>
              </v:shapetype>
              <v:shape id="Text Box 8" o:spid="_x0000_s1026" type="#_x0000_t202" style="position:absolute;margin-left:409.25pt;margin-top:5.55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708618" cy="1184053"/>
                                    </a:xfrm>
                                    <a:prstGeom prst="rect">
                                      <a:avLst/>
                                    </a:prstGeom>
                                  </pic:spPr>
                                </pic:pic>
                              </a:graphicData>
                            </a:graphic>
                          </wp:inline>
                        </w:drawing>
                      </w:r>
                    </w:p>
                  </w:txbxContent>
                </v:textbox>
              </v:shape>
            </w:pict>
          </mc:Fallback>
        </mc:AlternateContent>
      </w:r>
      <w:r w:rsidR="00A907DA">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3F05791B" w14:textId="75B1E7CC"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45B207FD" w14:textId="515BB10F" w:rsidR="00065C18" w:rsidRPr="009F4D8E" w:rsidRDefault="00880F3D">
      <w:pPr>
        <w:rPr>
          <w:rFonts w:ascii="Gill Sans MT" w:hAnsi="Gill Sans MT"/>
          <w:sz w:val="22"/>
          <w:szCs w:val="22"/>
        </w:rPr>
      </w:pP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2DBD49E8">
                <wp:simplePos x="0" y="0"/>
                <wp:positionH relativeFrom="column">
                  <wp:posOffset>-746429</wp:posOffset>
                </wp:positionH>
                <wp:positionV relativeFrom="paragraph">
                  <wp:posOffset>606563</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11">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0F9C5E73" id="Group 9" o:spid="_x0000_s1026" style="position:absolute;margin-left:-58.75pt;margin-top:47.75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HAyL1DiAAAACw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5"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6"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7"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">
                  <v:imagedata r:id="rId18" o:title="TSA COVID Logo"/>
                </v:shape>
              </v:group>
            </w:pict>
          </mc:Fallback>
        </mc:AlternateContent>
      </w:r>
      <w:r w:rsidR="000B1DDC">
        <w:rPr>
          <w:rFonts w:ascii="Gill Sans MT" w:hAnsi="Gill Sans MT"/>
          <w:noProof/>
          <w:lang w:val="en-US"/>
        </w:rPr>
        <w:t>Headteacher</w:t>
      </w:r>
      <w:r w:rsidR="00EF1439">
        <w:rPr>
          <w:rFonts w:ascii="Gill Sans MT" w:hAnsi="Gill Sans MT"/>
          <w:noProof/>
          <w:lang w:val="en-US"/>
        </w:rPr>
        <w:t xml:space="preserve">    </w:t>
      </w:r>
      <w:r w:rsidR="008426E8">
        <w:rPr>
          <w:noProof/>
          <w:lang w:eastAsia="en-GB"/>
        </w:rPr>
        <mc:AlternateContent>
          <mc:Choice Requires="wps">
            <w:drawing>
              <wp:anchor distT="45720" distB="45720" distL="114300" distR="114300" simplePos="0" relativeHeight="251663360" behindDoc="0" locked="0" layoutInCell="1" allowOverlap="1" wp14:anchorId="52C82BCD" wp14:editId="26574002">
                <wp:simplePos x="0" y="0"/>
                <wp:positionH relativeFrom="margin">
                  <wp:posOffset>-414655</wp:posOffset>
                </wp:positionH>
                <wp:positionV relativeFrom="paragraph">
                  <wp:posOffset>2373630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2C82BCD" id="Text Box 2" o:spid="_x0000_s1027" type="#_x0000_t202" style="position:absolute;margin-left:-32.65pt;margin-top:186.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4hxhAIAABY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p>
    <w:sectPr w:rsidR="00065C18" w:rsidRPr="009F4D8E" w:rsidSect="00880F3D">
      <w:pgSz w:w="11900" w:h="16840"/>
      <w:pgMar w:top="426" w:right="1800" w:bottom="142"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A26303" w14:textId="77777777" w:rsidR="00ED23F1" w:rsidRDefault="00ED23F1" w:rsidP="004120FF">
      <w:r>
        <w:separator/>
      </w:r>
    </w:p>
  </w:endnote>
  <w:endnote w:type="continuationSeparator" w:id="0">
    <w:p w14:paraId="46EA57E8" w14:textId="77777777" w:rsidR="00ED23F1" w:rsidRDefault="00ED23F1"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60D8E" w14:textId="77777777" w:rsidR="00ED23F1" w:rsidRDefault="00ED23F1" w:rsidP="004120FF">
      <w:r>
        <w:separator/>
      </w:r>
    </w:p>
  </w:footnote>
  <w:footnote w:type="continuationSeparator" w:id="0">
    <w:p w14:paraId="2EDD83A2" w14:textId="77777777" w:rsidR="00ED23F1" w:rsidRDefault="00ED23F1"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41AA9"/>
    <w:rsid w:val="00163345"/>
    <w:rsid w:val="00175C3C"/>
    <w:rsid w:val="00180475"/>
    <w:rsid w:val="001861FC"/>
    <w:rsid w:val="00191E12"/>
    <w:rsid w:val="001A145D"/>
    <w:rsid w:val="001A4EF2"/>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336"/>
    <w:rsid w:val="002C460B"/>
    <w:rsid w:val="002F7126"/>
    <w:rsid w:val="00302B44"/>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069DE"/>
    <w:rsid w:val="0051237F"/>
    <w:rsid w:val="00524EEC"/>
    <w:rsid w:val="005407C4"/>
    <w:rsid w:val="00543F5D"/>
    <w:rsid w:val="00545628"/>
    <w:rsid w:val="005461C1"/>
    <w:rsid w:val="00547151"/>
    <w:rsid w:val="00551B36"/>
    <w:rsid w:val="00565030"/>
    <w:rsid w:val="0056595E"/>
    <w:rsid w:val="00572669"/>
    <w:rsid w:val="00573624"/>
    <w:rsid w:val="005E3343"/>
    <w:rsid w:val="005F76B6"/>
    <w:rsid w:val="006175E7"/>
    <w:rsid w:val="00654915"/>
    <w:rsid w:val="006667AE"/>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62B0D"/>
    <w:rsid w:val="00765A35"/>
    <w:rsid w:val="0078602B"/>
    <w:rsid w:val="0078688B"/>
    <w:rsid w:val="007A1131"/>
    <w:rsid w:val="007D4915"/>
    <w:rsid w:val="007D4D7C"/>
    <w:rsid w:val="007E4D06"/>
    <w:rsid w:val="00814B92"/>
    <w:rsid w:val="00832080"/>
    <w:rsid w:val="008426E8"/>
    <w:rsid w:val="00867FCC"/>
    <w:rsid w:val="00880F3D"/>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7415"/>
    <w:rsid w:val="00AB7403"/>
    <w:rsid w:val="00AC1C52"/>
    <w:rsid w:val="00AD25A1"/>
    <w:rsid w:val="00B00BF5"/>
    <w:rsid w:val="00B06C0D"/>
    <w:rsid w:val="00B102AC"/>
    <w:rsid w:val="00B13473"/>
    <w:rsid w:val="00B20D54"/>
    <w:rsid w:val="00B22991"/>
    <w:rsid w:val="00B330D4"/>
    <w:rsid w:val="00B5217B"/>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D23F1"/>
    <w:rsid w:val="00EE4C04"/>
    <w:rsid w:val="00EE7830"/>
    <w:rsid w:val="00EF1439"/>
    <w:rsid w:val="00F03995"/>
    <w:rsid w:val="00F44F91"/>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0DCB722D-996C-46CA-8CDA-D360F6165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 w:type="character" w:styleId="UnresolvedMention">
    <w:name w:val="Unresolved Mention"/>
    <w:basedOn w:val="DefaultParagraphFont"/>
    <w:uiPriority w:val="99"/>
    <w:semiHidden/>
    <w:unhideWhenUsed/>
    <w:rsid w:val="00880F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2.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wiggins@stanleystpeters.co.uk"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C12974-4EEB-4D8E-81F5-9A224DFD4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2021-09-19T15:53:00Z</cp:lastPrinted>
  <dcterms:created xsi:type="dcterms:W3CDTF">2022-01-13T17:51:00Z</dcterms:created>
  <dcterms:modified xsi:type="dcterms:W3CDTF">2022-03-01T20:22:00Z</dcterms:modified>
</cp:coreProperties>
</file>