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7751" w:rsidRDefault="000F6D55">
      <w:pPr>
        <w:spacing w:after="0" w:line="240" w:lineRule="auto"/>
        <w:rPr>
          <w:rFonts w:ascii="Arial" w:eastAsia="Arial" w:hAnsi="Arial" w:cs="Arial"/>
        </w:rPr>
      </w:pPr>
      <w:bookmarkStart w:id="0" w:name="_GoBack"/>
      <w:bookmarkEnd w:id="0"/>
      <w:r>
        <w:rPr>
          <w:rFonts w:ascii="Arial" w:eastAsia="Arial" w:hAnsi="Arial" w:cs="Arial"/>
        </w:rPr>
        <w:t xml:space="preserve">Dear Parents and Carers, </w:t>
      </w:r>
    </w:p>
    <w:p w:rsidR="00497751" w:rsidRDefault="00497751">
      <w:pPr>
        <w:spacing w:after="0" w:line="240" w:lineRule="auto"/>
        <w:rPr>
          <w:rFonts w:ascii="Arial" w:eastAsia="Arial" w:hAnsi="Arial" w:cs="Arial"/>
        </w:rPr>
      </w:pPr>
    </w:p>
    <w:p w:rsidR="00497751" w:rsidRDefault="000F6D55">
      <w:pPr>
        <w:spacing w:after="0" w:line="240" w:lineRule="auto"/>
        <w:rPr>
          <w:rFonts w:ascii="Arial" w:eastAsia="Arial" w:hAnsi="Arial" w:cs="Arial"/>
          <w:b/>
        </w:rPr>
      </w:pPr>
      <w:r>
        <w:rPr>
          <w:rFonts w:ascii="Arial" w:eastAsia="Arial" w:hAnsi="Arial" w:cs="Arial"/>
          <w:b/>
        </w:rPr>
        <w:t>PTFA Easter Event – Friday 8 April 2020, 3.30pm</w:t>
      </w:r>
    </w:p>
    <w:p w:rsidR="00497751" w:rsidRDefault="00497751">
      <w:pPr>
        <w:spacing w:after="0" w:line="240" w:lineRule="auto"/>
        <w:rPr>
          <w:rFonts w:ascii="Arial" w:eastAsia="Arial" w:hAnsi="Arial" w:cs="Arial"/>
          <w:b/>
        </w:rPr>
      </w:pPr>
    </w:p>
    <w:p w:rsidR="00497751" w:rsidRDefault="000F6D55">
      <w:pPr>
        <w:spacing w:after="0" w:line="240" w:lineRule="auto"/>
        <w:rPr>
          <w:rFonts w:ascii="Arial" w:eastAsia="Arial" w:hAnsi="Arial" w:cs="Arial"/>
        </w:rPr>
      </w:pPr>
      <w:r>
        <w:rPr>
          <w:rFonts w:ascii="Arial" w:eastAsia="Arial" w:hAnsi="Arial" w:cs="Arial"/>
        </w:rPr>
        <w:t>On behalf of Stanley St</w:t>
      </w:r>
      <w:r w:rsidR="00F831EA">
        <w:rPr>
          <w:rFonts w:ascii="Arial" w:eastAsia="Arial" w:hAnsi="Arial" w:cs="Arial"/>
        </w:rPr>
        <w:t xml:space="preserve"> </w:t>
      </w:r>
      <w:r>
        <w:rPr>
          <w:rFonts w:ascii="Arial" w:eastAsia="Arial" w:hAnsi="Arial" w:cs="Arial"/>
        </w:rPr>
        <w:t xml:space="preserve">Peter’s PTFA I am thrilled that we are able to host an Easter themed event on Friday 8 April, the last day before the Easter holidays.  </w:t>
      </w:r>
    </w:p>
    <w:p w:rsidR="00497751" w:rsidRDefault="00497751">
      <w:pPr>
        <w:spacing w:after="0" w:line="240" w:lineRule="auto"/>
        <w:rPr>
          <w:rFonts w:ascii="Arial" w:eastAsia="Arial" w:hAnsi="Arial" w:cs="Arial"/>
        </w:rPr>
      </w:pPr>
    </w:p>
    <w:p w:rsidR="00497751" w:rsidRDefault="000F6D55">
      <w:pPr>
        <w:spacing w:after="0" w:line="240" w:lineRule="auto"/>
        <w:rPr>
          <w:rFonts w:ascii="Arial" w:eastAsia="Arial" w:hAnsi="Arial" w:cs="Arial"/>
        </w:rPr>
      </w:pPr>
      <w:r>
        <w:rPr>
          <w:rFonts w:ascii="Arial" w:eastAsia="Arial" w:hAnsi="Arial" w:cs="Arial"/>
        </w:rPr>
        <w:t xml:space="preserve">There will be a treasure hunt around the school ground, 50p per child to participate and each child will receive an Easter themed prize for participating, and refreshments in the playground. </w:t>
      </w:r>
    </w:p>
    <w:p w:rsidR="00497751" w:rsidRDefault="00497751">
      <w:pPr>
        <w:spacing w:after="0" w:line="240" w:lineRule="auto"/>
        <w:rPr>
          <w:rFonts w:ascii="Arial" w:eastAsia="Arial" w:hAnsi="Arial" w:cs="Arial"/>
        </w:rPr>
      </w:pPr>
    </w:p>
    <w:p w:rsidR="00497751" w:rsidRDefault="000F6D55">
      <w:pPr>
        <w:spacing w:after="0" w:line="240" w:lineRule="auto"/>
        <w:rPr>
          <w:rFonts w:ascii="Arial" w:eastAsia="Arial" w:hAnsi="Arial" w:cs="Arial"/>
        </w:rPr>
      </w:pPr>
      <w:r>
        <w:rPr>
          <w:rFonts w:ascii="Arial" w:eastAsia="Arial" w:hAnsi="Arial" w:cs="Arial"/>
        </w:rPr>
        <w:t xml:space="preserve">We are also holding an Easter competition! There are three categories: </w:t>
      </w:r>
    </w:p>
    <w:p w:rsidR="00497751" w:rsidRDefault="000F6D55">
      <w:pPr>
        <w:numPr>
          <w:ilvl w:val="0"/>
          <w:numId w:val="1"/>
        </w:numPr>
        <w:spacing w:after="0" w:line="240" w:lineRule="auto"/>
        <w:rPr>
          <w:rFonts w:ascii="Arial" w:eastAsia="Arial" w:hAnsi="Arial" w:cs="Arial"/>
        </w:rPr>
      </w:pPr>
      <w:r>
        <w:rPr>
          <w:rFonts w:ascii="Arial" w:eastAsia="Arial" w:hAnsi="Arial" w:cs="Arial"/>
        </w:rPr>
        <w:t>picture</w:t>
      </w:r>
    </w:p>
    <w:p w:rsidR="00497751" w:rsidRDefault="000F6D55">
      <w:pPr>
        <w:numPr>
          <w:ilvl w:val="0"/>
          <w:numId w:val="1"/>
        </w:numPr>
        <w:spacing w:after="0" w:line="240" w:lineRule="auto"/>
        <w:rPr>
          <w:rFonts w:ascii="Arial" w:eastAsia="Arial" w:hAnsi="Arial" w:cs="Arial"/>
        </w:rPr>
      </w:pPr>
      <w:r>
        <w:rPr>
          <w:rFonts w:ascii="Arial" w:eastAsia="Arial" w:hAnsi="Arial" w:cs="Arial"/>
        </w:rPr>
        <w:t>model</w:t>
      </w:r>
    </w:p>
    <w:p w:rsidR="00497751" w:rsidRDefault="000F6D55">
      <w:pPr>
        <w:numPr>
          <w:ilvl w:val="0"/>
          <w:numId w:val="1"/>
        </w:numPr>
        <w:spacing w:after="0" w:line="240" w:lineRule="auto"/>
        <w:rPr>
          <w:rFonts w:ascii="Arial" w:eastAsia="Arial" w:hAnsi="Arial" w:cs="Arial"/>
        </w:rPr>
      </w:pPr>
      <w:r>
        <w:rPr>
          <w:rFonts w:ascii="Arial" w:eastAsia="Arial" w:hAnsi="Arial" w:cs="Arial"/>
        </w:rPr>
        <w:t xml:space="preserve">hat / bonnet </w:t>
      </w:r>
    </w:p>
    <w:p w:rsidR="00497751" w:rsidRDefault="00497751">
      <w:pPr>
        <w:spacing w:after="0" w:line="240" w:lineRule="auto"/>
        <w:ind w:left="720"/>
        <w:rPr>
          <w:rFonts w:ascii="Arial" w:eastAsia="Arial" w:hAnsi="Arial" w:cs="Arial"/>
        </w:rPr>
      </w:pPr>
    </w:p>
    <w:p w:rsidR="00497751" w:rsidRDefault="000F6D55">
      <w:pPr>
        <w:spacing w:after="0" w:line="240" w:lineRule="auto"/>
        <w:rPr>
          <w:rFonts w:ascii="Arial" w:eastAsia="Arial" w:hAnsi="Arial" w:cs="Arial"/>
        </w:rPr>
      </w:pPr>
      <w:r>
        <w:rPr>
          <w:rFonts w:ascii="Arial" w:eastAsia="Arial" w:hAnsi="Arial" w:cs="Arial"/>
        </w:rPr>
        <w:t xml:space="preserve">Children can create whatever they like but it must include an egg! Bring your creations into school on the morning of our Easter event (8 April) to be entered into our competition; 50p per child to enter. There will be Easter themed prizes! Please ensure you write your child’s name, their class name and year group on their entry.  </w:t>
      </w:r>
    </w:p>
    <w:p w:rsidR="00497751" w:rsidRDefault="00497751">
      <w:pPr>
        <w:spacing w:after="0" w:line="240" w:lineRule="auto"/>
        <w:rPr>
          <w:rFonts w:ascii="Arial" w:eastAsia="Arial" w:hAnsi="Arial" w:cs="Arial"/>
        </w:rPr>
      </w:pPr>
    </w:p>
    <w:p w:rsidR="00497751" w:rsidRDefault="000F6D55">
      <w:pPr>
        <w:spacing w:after="0" w:line="240" w:lineRule="auto"/>
        <w:rPr>
          <w:rFonts w:ascii="Arial" w:eastAsia="Arial" w:hAnsi="Arial" w:cs="Arial"/>
        </w:rPr>
      </w:pPr>
      <w:r>
        <w:rPr>
          <w:rFonts w:ascii="Arial" w:eastAsia="Arial" w:hAnsi="Arial" w:cs="Arial"/>
        </w:rPr>
        <w:t xml:space="preserve">The PTFA Facebook page has all the information about its events so please do get in touch via this page with any questions you may have or if you would be interested in joining the PTFA, as we are always in need of volunteers. </w:t>
      </w:r>
    </w:p>
    <w:p w:rsidR="00497751" w:rsidRDefault="00497751">
      <w:pPr>
        <w:spacing w:after="0" w:line="240" w:lineRule="auto"/>
        <w:rPr>
          <w:rFonts w:ascii="Arial" w:eastAsia="Arial" w:hAnsi="Arial" w:cs="Arial"/>
        </w:rPr>
      </w:pPr>
    </w:p>
    <w:p w:rsidR="00497751" w:rsidRDefault="00497751">
      <w:pPr>
        <w:spacing w:after="0" w:line="240" w:lineRule="auto"/>
        <w:rPr>
          <w:rFonts w:ascii="Arial" w:eastAsia="Arial" w:hAnsi="Arial" w:cs="Arial"/>
        </w:rPr>
      </w:pPr>
      <w:bookmarkStart w:id="1" w:name="_heading=h.15omb275e600" w:colFirst="0" w:colLast="0"/>
      <w:bookmarkEnd w:id="1"/>
    </w:p>
    <w:p w:rsidR="00497751" w:rsidRDefault="00F831EA">
      <w:pPr>
        <w:rPr>
          <w:rFonts w:ascii="Arial" w:eastAsia="Arial" w:hAnsi="Arial" w:cs="Arial"/>
        </w:rPr>
      </w:pPr>
      <w:r>
        <w:rPr>
          <w:rFonts w:ascii="Arial" w:eastAsia="Arial" w:hAnsi="Arial" w:cs="Arial"/>
        </w:rPr>
        <w:t>We look forward to seeing you then</w:t>
      </w:r>
    </w:p>
    <w:p w:rsidR="00F831EA" w:rsidRDefault="00F831EA">
      <w:pPr>
        <w:rPr>
          <w:rFonts w:ascii="Arial" w:eastAsia="Arial" w:hAnsi="Arial" w:cs="Arial"/>
        </w:rPr>
      </w:pPr>
    </w:p>
    <w:p w:rsidR="00F831EA" w:rsidRDefault="00F831EA">
      <w:pPr>
        <w:rPr>
          <w:rFonts w:ascii="Arial" w:eastAsia="Arial" w:hAnsi="Arial" w:cs="Arial"/>
        </w:rPr>
      </w:pPr>
      <w:r>
        <w:rPr>
          <w:rFonts w:ascii="Arial" w:eastAsia="Arial" w:hAnsi="Arial" w:cs="Arial"/>
        </w:rPr>
        <w:t>From the PTFA</w:t>
      </w:r>
    </w:p>
    <w:sectPr w:rsidR="00F831EA">
      <w:headerReference w:type="default" r:id="rId8"/>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6D55" w:rsidRDefault="000F6D55">
      <w:pPr>
        <w:spacing w:after="0" w:line="240" w:lineRule="auto"/>
      </w:pPr>
      <w:r>
        <w:separator/>
      </w:r>
    </w:p>
  </w:endnote>
  <w:endnote w:type="continuationSeparator" w:id="0">
    <w:p w:rsidR="000F6D55" w:rsidRDefault="000F6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6D55" w:rsidRDefault="000F6D55">
      <w:pPr>
        <w:spacing w:after="0" w:line="240" w:lineRule="auto"/>
      </w:pPr>
      <w:r>
        <w:separator/>
      </w:r>
    </w:p>
  </w:footnote>
  <w:footnote w:type="continuationSeparator" w:id="0">
    <w:p w:rsidR="000F6D55" w:rsidRDefault="000F6D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751" w:rsidRDefault="000F6D55">
    <w:pPr>
      <w:spacing w:after="0" w:line="240" w:lineRule="auto"/>
      <w:rPr>
        <w:rFonts w:ascii="Arial" w:eastAsia="Arial" w:hAnsi="Arial" w:cs="Arial"/>
        <w:b/>
        <w:color w:val="C00000"/>
        <w:sz w:val="36"/>
        <w:szCs w:val="36"/>
      </w:rPr>
    </w:pPr>
    <w:r>
      <w:rPr>
        <w:rFonts w:ascii="Arial" w:eastAsia="Arial" w:hAnsi="Arial" w:cs="Arial"/>
        <w:b/>
        <w:color w:val="C00000"/>
        <w:sz w:val="36"/>
        <w:szCs w:val="36"/>
      </w:rPr>
      <w:t>Stanley St. Peters PTFA</w:t>
    </w:r>
    <w:r>
      <w:rPr>
        <w:rFonts w:ascii="Arial" w:eastAsia="Arial" w:hAnsi="Arial" w:cs="Arial"/>
        <w:b/>
        <w:color w:val="C00000"/>
        <w:sz w:val="36"/>
        <w:szCs w:val="36"/>
      </w:rPr>
      <w:tab/>
    </w:r>
    <w:r>
      <w:rPr>
        <w:noProof/>
      </w:rPr>
      <w:drawing>
        <wp:anchor distT="0" distB="0" distL="0" distR="0" simplePos="0" relativeHeight="251658240" behindDoc="0" locked="0" layoutInCell="1" hidden="0" allowOverlap="1">
          <wp:simplePos x="0" y="0"/>
          <wp:positionH relativeFrom="column">
            <wp:posOffset>4619625</wp:posOffset>
          </wp:positionH>
          <wp:positionV relativeFrom="paragraph">
            <wp:posOffset>0</wp:posOffset>
          </wp:positionV>
          <wp:extent cx="1066165" cy="1152525"/>
          <wp:effectExtent l="0" t="0" r="0" b="0"/>
          <wp:wrapSquare wrapText="bothSides" distT="0" distB="0" distL="0" distR="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066165" cy="1152525"/>
                  </a:xfrm>
                  <a:prstGeom prst="rect">
                    <a:avLst/>
                  </a:prstGeom>
                  <a:ln/>
                </pic:spPr>
              </pic:pic>
            </a:graphicData>
          </a:graphic>
        </wp:anchor>
      </w:drawing>
    </w:r>
  </w:p>
  <w:p w:rsidR="00497751" w:rsidRDefault="00497751">
    <w:pPr>
      <w:spacing w:after="0" w:line="240" w:lineRule="auto"/>
      <w:rPr>
        <w:rFonts w:ascii="Arial" w:eastAsia="Arial" w:hAnsi="Arial" w:cs="Arial"/>
        <w:color w:val="222222"/>
        <w:sz w:val="24"/>
        <w:szCs w:val="24"/>
        <w:highlight w:val="white"/>
      </w:rPr>
    </w:pPr>
  </w:p>
  <w:p w:rsidR="00497751" w:rsidRDefault="00497751">
    <w:pPr>
      <w:spacing w:after="0" w:line="240" w:lineRule="auto"/>
      <w:rPr>
        <w:rFonts w:ascii="Arial" w:eastAsia="Arial" w:hAnsi="Arial" w:cs="Arial"/>
        <w:color w:val="222222"/>
        <w:sz w:val="24"/>
        <w:szCs w:val="24"/>
        <w:highlight w:val="white"/>
      </w:rPr>
    </w:pPr>
  </w:p>
  <w:p w:rsidR="00497751" w:rsidRDefault="00497751">
    <w:pPr>
      <w:spacing w:after="0" w:line="240" w:lineRule="auto"/>
      <w:rPr>
        <w:rFonts w:ascii="Arial" w:eastAsia="Arial" w:hAnsi="Arial" w:cs="Arial"/>
        <w:color w:val="222222"/>
        <w:sz w:val="24"/>
        <w:szCs w:val="24"/>
        <w:highlight w:val="white"/>
      </w:rPr>
    </w:pPr>
  </w:p>
  <w:p w:rsidR="00497751" w:rsidRDefault="000F6D55">
    <w:pPr>
      <w:spacing w:after="0" w:line="24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                                                                                                           </w:t>
    </w:r>
  </w:p>
  <w:p w:rsidR="00497751" w:rsidRDefault="00497751">
    <w:pPr>
      <w:spacing w:after="0" w:line="240" w:lineRule="auto"/>
      <w:rPr>
        <w:rFonts w:ascii="Arial" w:eastAsia="Arial" w:hAnsi="Arial" w:cs="Arial"/>
        <w:color w:val="222222"/>
        <w:sz w:val="24"/>
        <w:szCs w:val="24"/>
        <w:highlight w:val="white"/>
      </w:rPr>
    </w:pPr>
  </w:p>
  <w:p w:rsidR="00497751" w:rsidRDefault="004977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150EA"/>
    <w:multiLevelType w:val="multilevel"/>
    <w:tmpl w:val="EC94A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751"/>
    <w:rsid w:val="000F6D55"/>
    <w:rsid w:val="00497751"/>
    <w:rsid w:val="00D73616"/>
    <w:rsid w:val="00F83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2011DE-1C11-41D1-99B9-B6598B04F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70B6"/>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5PLuIzZKALYUeFHlK4C2jyXVHA==">AMUW2mUPr37GkK52Iz+motX0qqqHilDoJuFexO1Z/H4Iv5LI2ixIeCOgFBaRtzpSrQOYZUfzRpsk4z+iNjudKZ6krjNIO4w2LmQCrdJXHjkHjvHvXi8ZU7CKDdvpgcPqmXB+9KvLzuO2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976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chris.knee@gmail.com</dc:creator>
  <cp:lastModifiedBy>Claire Frier</cp:lastModifiedBy>
  <cp:revision>2</cp:revision>
  <dcterms:created xsi:type="dcterms:W3CDTF">2022-03-28T08:55:00Z</dcterms:created>
  <dcterms:modified xsi:type="dcterms:W3CDTF">2022-03-28T08:55:00Z</dcterms:modified>
</cp:coreProperties>
</file>