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5CAAC" w14:textId="75D4E77F" w:rsidR="00DC6A30" w:rsidRPr="002B0B6E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3239" w:rsidRPr="002B0B6E">
        <w:rPr>
          <w:rFonts w:ascii="Gill Sans MT" w:hAnsi="Gill Sans MT"/>
          <w:noProof/>
          <w:sz w:val="28"/>
          <w:szCs w:val="28"/>
          <w:lang w:val="en-US"/>
        </w:rPr>
        <w:t xml:space="preserve"> </w:t>
      </w:r>
    </w:p>
    <w:p w14:paraId="054BD40E" w14:textId="4F6FF21A" w:rsidR="00F51A3A" w:rsidRPr="002B0B6E" w:rsidRDefault="00F51A3A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2C608E78" w:rsidR="00E67CC1" w:rsidRPr="002B0B6E" w:rsidRDefault="00E67CC1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36FF0A7" w14:textId="77777777" w:rsidR="0084052F" w:rsidRDefault="0084052F" w:rsidP="0084052F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15</w:t>
      </w:r>
      <w:r w:rsidRPr="00227DF1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June 2023</w:t>
      </w:r>
    </w:p>
    <w:p w14:paraId="0870086B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4CFFAADD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074AD0C2" w14:textId="77777777" w:rsidR="0084052F" w:rsidRDefault="0084052F" w:rsidP="0084052F">
      <w:pPr>
        <w:ind w:left="-567"/>
        <w:rPr>
          <w:rFonts w:ascii="Gill Sans MT" w:hAnsi="Gill Sans MT" w:cs="Arial"/>
        </w:rPr>
      </w:pPr>
    </w:p>
    <w:p w14:paraId="5C37483D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4FDB3AFA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8727B76" w14:textId="65E0D1E3" w:rsidR="0084052F" w:rsidRPr="00DF42EF" w:rsidRDefault="0084052F" w:rsidP="0084052F">
      <w:pPr>
        <w:ind w:left="-567"/>
        <w:rPr>
          <w:rFonts w:ascii="Gill Sans MT" w:hAnsi="Gill Sans MT" w:cs="Arial"/>
          <w:b/>
        </w:rPr>
      </w:pPr>
      <w:r w:rsidRPr="00DF42EF">
        <w:rPr>
          <w:rFonts w:ascii="Gill Sans MT" w:hAnsi="Gill Sans MT" w:cs="Arial"/>
          <w:b/>
        </w:rPr>
        <w:t xml:space="preserve">Re: </w:t>
      </w:r>
      <w:r>
        <w:rPr>
          <w:rFonts w:ascii="Gill Sans MT" w:hAnsi="Gill Sans MT" w:cs="Arial"/>
          <w:b/>
        </w:rPr>
        <w:t xml:space="preserve">Victorian workshop </w:t>
      </w:r>
      <w:r w:rsidRPr="00DF42EF">
        <w:rPr>
          <w:rFonts w:ascii="Gill Sans MT" w:hAnsi="Gill Sans MT" w:cs="Arial"/>
          <w:b/>
        </w:rPr>
        <w:t>–</w:t>
      </w:r>
      <w:r>
        <w:rPr>
          <w:rFonts w:ascii="Gill Sans MT" w:hAnsi="Gill Sans MT" w:cs="Arial"/>
          <w:b/>
        </w:rPr>
        <w:t xml:space="preserve"> </w:t>
      </w:r>
      <w:r>
        <w:rPr>
          <w:rFonts w:ascii="Gill Sans MT" w:hAnsi="Gill Sans MT" w:cs="Arial"/>
          <w:b/>
        </w:rPr>
        <w:t>Monday 3</w:t>
      </w:r>
      <w:r w:rsidRPr="00227DF1">
        <w:rPr>
          <w:rFonts w:ascii="Gill Sans MT" w:hAnsi="Gill Sans MT" w:cs="Arial"/>
          <w:b/>
          <w:vertAlign w:val="superscript"/>
        </w:rPr>
        <w:t>rd</w:t>
      </w:r>
      <w:r>
        <w:rPr>
          <w:rFonts w:ascii="Gill Sans MT" w:hAnsi="Gill Sans MT" w:cs="Arial"/>
          <w:b/>
        </w:rPr>
        <w:t xml:space="preserve"> of July 2023</w:t>
      </w:r>
    </w:p>
    <w:p w14:paraId="4AF73442" w14:textId="77777777" w:rsidR="0084052F" w:rsidRPr="00DF42EF" w:rsidRDefault="0084052F" w:rsidP="0084052F">
      <w:pPr>
        <w:ind w:left="-567"/>
        <w:jc w:val="both"/>
        <w:rPr>
          <w:rFonts w:ascii="Gill Sans MT" w:hAnsi="Gill Sans MT" w:cs="Arial"/>
          <w:b/>
        </w:rPr>
      </w:pPr>
    </w:p>
    <w:p w14:paraId="089CB261" w14:textId="77777777" w:rsidR="0084052F" w:rsidRPr="0028064B" w:rsidRDefault="0084052F" w:rsidP="0084052F">
      <w:pPr>
        <w:ind w:left="-567"/>
        <w:jc w:val="both"/>
        <w:rPr>
          <w:rFonts w:ascii="Gill Sans MT" w:hAnsi="Gill Sans MT"/>
          <w:color w:val="FF0000"/>
        </w:rPr>
      </w:pP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del</w:t>
      </w:r>
      <w:r>
        <w:rPr>
          <w:rFonts w:ascii="Gill Sans MT" w:hAnsi="Gill Sans MT"/>
        </w:rPr>
        <w:t>ighted to inform you that Year 1</w:t>
      </w:r>
      <w:r w:rsidRPr="00DF42EF">
        <w:rPr>
          <w:rFonts w:ascii="Gill Sans MT" w:hAnsi="Gill Sans MT"/>
        </w:rPr>
        <w:t xml:space="preserve"> are planning a</w:t>
      </w:r>
      <w:r>
        <w:rPr>
          <w:rFonts w:ascii="Gill Sans MT" w:hAnsi="Gill Sans MT"/>
        </w:rPr>
        <w:t xml:space="preserve"> Victorian workshop</w:t>
      </w:r>
      <w:r>
        <w:rPr>
          <w:rFonts w:ascii="Gill Sans MT" w:hAnsi="Gill Sans MT" w:cs="Arial"/>
        </w:rPr>
        <w:t xml:space="preserve"> </w:t>
      </w:r>
      <w:r w:rsidRPr="00DF42EF">
        <w:rPr>
          <w:rFonts w:ascii="Gill Sans MT" w:hAnsi="Gill Sans MT" w:cs="Arial"/>
        </w:rPr>
        <w:t xml:space="preserve">on </w:t>
      </w:r>
      <w:r>
        <w:rPr>
          <w:rFonts w:ascii="Gill Sans MT" w:hAnsi="Gill Sans MT" w:cs="Arial"/>
        </w:rPr>
        <w:t>Monday 3</w:t>
      </w:r>
      <w:r w:rsidRPr="00227DF1">
        <w:rPr>
          <w:rFonts w:ascii="Gill Sans MT" w:hAnsi="Gill Sans MT" w:cs="Arial"/>
          <w:vertAlign w:val="superscript"/>
        </w:rPr>
        <w:t>rd</w:t>
      </w:r>
      <w:r>
        <w:rPr>
          <w:rFonts w:ascii="Gill Sans MT" w:hAnsi="Gill Sans MT" w:cs="Arial"/>
        </w:rPr>
        <w:t xml:space="preserve"> of July 2023</w:t>
      </w:r>
      <w:r w:rsidRPr="00DF42EF">
        <w:rPr>
          <w:rFonts w:ascii="Gill Sans MT" w:hAnsi="Gill Sans MT" w:cs="Arial"/>
        </w:rPr>
        <w:t xml:space="preserve">. </w:t>
      </w:r>
      <w:r w:rsidRPr="00227DF1">
        <w:rPr>
          <w:rFonts w:ascii="Gill Sans MT" w:hAnsi="Gill Sans MT"/>
        </w:rPr>
        <w:t>This will be part of our Project unit ‘School Days’ learning about school experiences from the Victorian times.</w:t>
      </w:r>
    </w:p>
    <w:p w14:paraId="7E73E403" w14:textId="77777777" w:rsidR="0084052F" w:rsidRPr="00706CCD" w:rsidRDefault="0084052F" w:rsidP="0084052F">
      <w:pPr>
        <w:ind w:left="-567"/>
        <w:jc w:val="both"/>
        <w:rPr>
          <w:rFonts w:ascii="Gill Sans MT" w:hAnsi="Gill Sans MT"/>
        </w:rPr>
      </w:pPr>
    </w:p>
    <w:p w14:paraId="63CBE9A4" w14:textId="55EF8B57" w:rsidR="0084052F" w:rsidRDefault="0084052F" w:rsidP="0084052F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 w:cs="Arial"/>
        </w:rPr>
        <w:t>The workshop includes a Victorian classroom experience, Toys and Games carousel, Children at Work carousel and Create and Keep (where the children get to make their own toy, to keep and take home!).</w:t>
      </w:r>
    </w:p>
    <w:p w14:paraId="61C15F12" w14:textId="77777777" w:rsidR="0084052F" w:rsidRDefault="0084052F" w:rsidP="0084052F">
      <w:pPr>
        <w:ind w:left="-567"/>
        <w:jc w:val="both"/>
        <w:rPr>
          <w:rFonts w:ascii="Gill Sans MT" w:hAnsi="Gill Sans MT" w:cs="Arial"/>
        </w:rPr>
      </w:pPr>
    </w:p>
    <w:p w14:paraId="20CF2D9E" w14:textId="5ABA3C7B" w:rsidR="0084052F" w:rsidRPr="00DF42EF" w:rsidRDefault="0084052F" w:rsidP="0084052F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 xml:space="preserve">The cost of the educational </w:t>
      </w:r>
      <w:r>
        <w:rPr>
          <w:rFonts w:ascii="Gill Sans MT" w:hAnsi="Gill Sans MT" w:cs="Arial"/>
        </w:rPr>
        <w:t>workshop</w:t>
      </w:r>
      <w:r w:rsidRPr="00DF42EF">
        <w:rPr>
          <w:rFonts w:ascii="Gill Sans MT" w:hAnsi="Gill Sans MT" w:cs="Arial"/>
        </w:rPr>
        <w:t xml:space="preserve"> is </w:t>
      </w:r>
      <w:r w:rsidRPr="00216A73">
        <w:rPr>
          <w:rFonts w:ascii="Gill Sans MT" w:hAnsi="Gill Sans MT" w:cs="Arial"/>
        </w:rPr>
        <w:t>£</w:t>
      </w:r>
      <w:r>
        <w:rPr>
          <w:rFonts w:ascii="Gill Sans MT" w:hAnsi="Gill Sans MT" w:cs="Arial"/>
        </w:rPr>
        <w:t>10.60 per child.</w:t>
      </w:r>
      <w:r>
        <w:rPr>
          <w:rFonts w:ascii="Gill Sans MT" w:hAnsi="Gill Sans MT" w:cs="Arial"/>
        </w:rPr>
        <w:t xml:space="preserve"> </w:t>
      </w:r>
      <w:r w:rsidRPr="00DF42EF">
        <w:rPr>
          <w:rFonts w:ascii="Gill Sans MT" w:hAnsi="Gill Sans MT" w:cs="Arial"/>
          <w:color w:val="000000"/>
          <w:lang w:val="en"/>
        </w:rPr>
        <w:t>There is no oblig</w:t>
      </w:r>
      <w:r>
        <w:rPr>
          <w:rFonts w:ascii="Gill Sans MT" w:hAnsi="Gill Sans MT" w:cs="Arial"/>
          <w:color w:val="000000"/>
          <w:lang w:val="en"/>
        </w:rPr>
        <w:t xml:space="preserve">ation to contribute; however, 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r>
        <w:rPr>
          <w:rFonts w:ascii="Gill Sans MT" w:hAnsi="Gill Sans MT" w:cs="Arial"/>
          <w:color w:val="000000"/>
          <w:lang w:val="en"/>
        </w:rPr>
        <w:t>emphasise</w:t>
      </w:r>
      <w:r w:rsidRPr="00DF42EF">
        <w:rPr>
          <w:rFonts w:ascii="Gill Sans MT" w:hAnsi="Gill Sans MT" w:cs="Arial"/>
          <w:color w:val="000000"/>
          <w:lang w:val="en"/>
        </w:rPr>
        <w:t xml:space="preserve"> that if the level of support is not sufficient to make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viable then</w:t>
      </w:r>
      <w:r>
        <w:rPr>
          <w:rFonts w:ascii="Gill Sans MT" w:hAnsi="Gill Sans MT" w:cs="Arial"/>
          <w:color w:val="000000"/>
          <w:lang w:val="en"/>
        </w:rPr>
        <w:t>, unfortunately,</w:t>
      </w:r>
      <w:r w:rsidRPr="00DF42EF">
        <w:rPr>
          <w:rFonts w:ascii="Gill Sans MT" w:hAnsi="Gill Sans MT" w:cs="Arial"/>
          <w:color w:val="000000"/>
          <w:lang w:val="en"/>
        </w:rPr>
        <w:t xml:space="preserve"> </w:t>
      </w:r>
      <w:r>
        <w:rPr>
          <w:rFonts w:ascii="Gill Sans MT" w:hAnsi="Gill Sans MT" w:cs="Arial"/>
          <w:color w:val="000000"/>
          <w:lang w:val="en"/>
        </w:rPr>
        <w:t xml:space="preserve">it </w:t>
      </w:r>
      <w:r w:rsidRPr="00DF42EF">
        <w:rPr>
          <w:rFonts w:ascii="Gill Sans MT" w:hAnsi="Gill Sans MT" w:cs="Arial"/>
          <w:color w:val="000000"/>
          <w:lang w:val="en"/>
        </w:rPr>
        <w:t>will not take place for any of the children.</w:t>
      </w:r>
    </w:p>
    <w:p w14:paraId="4715D599" w14:textId="77777777" w:rsidR="0084052F" w:rsidRPr="00DF42EF" w:rsidRDefault="0084052F" w:rsidP="0084052F">
      <w:pPr>
        <w:ind w:left="-567"/>
        <w:rPr>
          <w:rFonts w:ascii="Gill Sans MT" w:hAnsi="Gill Sans MT" w:cs="Arial"/>
        </w:rPr>
      </w:pPr>
    </w:p>
    <w:p w14:paraId="2BB02833" w14:textId="103CBEF1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5E6790">
        <w:rPr>
          <w:rFonts w:ascii="Gill Sans MT" w:hAnsi="Gill Sans MT"/>
          <w:lang w:val="en-US"/>
        </w:rPr>
        <w:t xml:space="preserve"> 28</w:t>
      </w:r>
      <w:r w:rsidR="005E6790" w:rsidRPr="005E6790">
        <w:rPr>
          <w:rFonts w:ascii="Gill Sans MT" w:hAnsi="Gill Sans MT"/>
          <w:vertAlign w:val="superscript"/>
          <w:lang w:val="en-US"/>
        </w:rPr>
        <w:t>th</w:t>
      </w:r>
      <w:r w:rsidR="005E6790">
        <w:rPr>
          <w:rFonts w:ascii="Gill Sans MT" w:hAnsi="Gill Sans MT"/>
          <w:lang w:val="en-US"/>
        </w:rPr>
        <w:t xml:space="preserve"> June 2023</w:t>
      </w:r>
      <w:bookmarkStart w:id="0" w:name="_GoBack"/>
      <w:bookmarkEnd w:id="0"/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2002E94C" w14:textId="77777777" w:rsidR="0084052F" w:rsidRPr="00DF42EF" w:rsidRDefault="0084052F" w:rsidP="0084052F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 w:cs="Arial"/>
        </w:rPr>
      </w:pPr>
    </w:p>
    <w:p w14:paraId="2ABCC800" w14:textId="77777777" w:rsidR="0084052F" w:rsidRPr="00DF42E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>
        <w:rPr>
          <w:rFonts w:ascii="Gill Sans MT" w:hAnsi="Gill Sans MT"/>
        </w:rPr>
        <w:t>we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2751751A" w14:textId="77777777" w:rsidR="0084052F" w:rsidRPr="00DF42EF" w:rsidRDefault="0084052F" w:rsidP="0084052F">
      <w:pPr>
        <w:ind w:left="-567"/>
        <w:rPr>
          <w:rFonts w:ascii="Gill Sans MT" w:hAnsi="Gill Sans MT"/>
        </w:rPr>
      </w:pPr>
    </w:p>
    <w:p w14:paraId="28A7E194" w14:textId="77777777" w:rsidR="0084052F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656CC4A2" w14:textId="77777777" w:rsidR="0084052F" w:rsidRDefault="0084052F" w:rsidP="0084052F">
      <w:pPr>
        <w:ind w:left="-567"/>
        <w:rPr>
          <w:rFonts w:ascii="Gill Sans MT" w:hAnsi="Gill Sans MT"/>
        </w:rPr>
      </w:pPr>
    </w:p>
    <w:p w14:paraId="7E50F959" w14:textId="35AF33B2" w:rsidR="004529C7" w:rsidRDefault="0084052F" w:rsidP="0084052F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Miss </w:t>
      </w:r>
      <w:r>
        <w:rPr>
          <w:rFonts w:ascii="Gill Sans MT" w:hAnsi="Gill Sans MT"/>
        </w:rPr>
        <w:t>Cawthray</w:t>
      </w:r>
    </w:p>
    <w:p w14:paraId="0E1A653E" w14:textId="1D5EF48E" w:rsidR="0084052F" w:rsidRPr="0084052F" w:rsidRDefault="0084052F" w:rsidP="0084052F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Year 1 Class Teacher</w:t>
      </w:r>
    </w:p>
    <w:p w14:paraId="61D21546" w14:textId="77777777" w:rsidR="0084052F" w:rsidRDefault="0084052F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">
                      <v:imagedata r:id="rId22" o:title="TSA COVID Logo"/>
                      <v:path arrowok="t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6F86EED" w:rsidR="003637E3" w:rsidRDefault="0081619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529C7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5E6790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052F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styleId="NoSpacing">
    <w:name w:val="No Spacing"/>
    <w:qFormat/>
    <w:rsid w:val="004529C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8a564efa-148d-44f5-9f9f-c9160c4db68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C0B1D5E-AFE2-4F9B-9AAD-7B645D379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2</cp:revision>
  <cp:lastPrinted>2021-09-10T19:29:00Z</cp:lastPrinted>
  <dcterms:created xsi:type="dcterms:W3CDTF">2023-06-15T12:42:00Z</dcterms:created>
  <dcterms:modified xsi:type="dcterms:W3CDTF">2023-06-15T12:42:00Z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