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BD93A" w14:textId="60DCC366" w:rsidR="00B61DA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DA0">
        <w:rPr>
          <w:rFonts w:ascii="Gill Sans MT" w:hAnsi="Gill Sans MT"/>
          <w:noProof/>
          <w:sz w:val="28"/>
          <w:szCs w:val="28"/>
          <w:lang w:val="en-US"/>
        </w:rPr>
        <w:t xml:space="preserve">Monday </w:t>
      </w:r>
      <w:r w:rsidR="0096458C">
        <w:rPr>
          <w:rFonts w:ascii="Gill Sans MT" w:hAnsi="Gill Sans MT"/>
          <w:noProof/>
          <w:sz w:val="28"/>
          <w:szCs w:val="28"/>
          <w:lang w:val="en-US"/>
        </w:rPr>
        <w:t>26</w:t>
      </w:r>
      <w:r w:rsidR="0096458C" w:rsidRPr="0096458C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96458C">
        <w:rPr>
          <w:rFonts w:ascii="Gill Sans MT" w:hAnsi="Gill Sans MT"/>
          <w:noProof/>
          <w:sz w:val="28"/>
          <w:szCs w:val="28"/>
          <w:lang w:val="en-US"/>
        </w:rPr>
        <w:t xml:space="preserve"> June</w:t>
      </w:r>
      <w:r w:rsidR="00B61DA0">
        <w:rPr>
          <w:rFonts w:ascii="Gill Sans MT" w:hAnsi="Gill Sans MT"/>
          <w:noProof/>
          <w:sz w:val="28"/>
          <w:szCs w:val="28"/>
          <w:lang w:val="en-US"/>
        </w:rPr>
        <w:t xml:space="preserve"> 2023</w:t>
      </w:r>
    </w:p>
    <w:p w14:paraId="2375EF99" w14:textId="77777777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CF4BDF8" w14:textId="42EE9138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5FC31" w14:textId="78E8BE63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01C975D" w14:textId="11B02478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Parents/Carers</w:t>
      </w:r>
      <w:r w:rsidR="0096458C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6A854329" w14:textId="156E786E" w:rsidR="00B61DA0" w:rsidRDefault="00B61DA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8F8856F" w14:textId="17A81036" w:rsidR="0096458C" w:rsidRPr="0096458C" w:rsidRDefault="0096458C" w:rsidP="0096458C">
      <w:pPr>
        <w:shd w:val="clear" w:color="auto" w:fill="FFFFFF"/>
        <w:jc w:val="center"/>
        <w:rPr>
          <w:rFonts w:ascii="Gill Sans MT" w:eastAsia="Times New Roman" w:hAnsi="Gill Sans MT" w:cs="Segoe UI Historic"/>
          <w:color w:val="050505"/>
          <w:sz w:val="28"/>
          <w:szCs w:val="28"/>
          <w:u w:val="single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u w:val="single"/>
          <w:lang w:eastAsia="en-GB"/>
        </w:rPr>
        <w:t>Information for Sports Day</w:t>
      </w:r>
    </w:p>
    <w:p w14:paraId="68C21151" w14:textId="781F49E2" w:rsidR="0096458C" w:rsidRDefault="0096458C" w:rsidP="0096458C">
      <w:pPr>
        <w:shd w:val="clear" w:color="auto" w:fill="FFFFFF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</w:p>
    <w:p w14:paraId="4C0A508D" w14:textId="42C10A03" w:rsidR="0096458C" w:rsidRDefault="0096458C" w:rsidP="0096458C">
      <w:pPr>
        <w:shd w:val="clear" w:color="auto" w:fill="FFFFFF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</w:p>
    <w:p w14:paraId="02A9F84D" w14:textId="77777777" w:rsidR="0096458C" w:rsidRPr="0096458C" w:rsidRDefault="0096458C" w:rsidP="0096458C">
      <w:pPr>
        <w:shd w:val="clear" w:color="auto" w:fill="FFFFFF"/>
        <w:rPr>
          <w:rFonts w:ascii="inherit" w:eastAsia="Times New Roman" w:hAnsi="inherit" w:cs="Segoe UI Historic"/>
          <w:color w:val="050505"/>
          <w:sz w:val="23"/>
          <w:szCs w:val="23"/>
          <w:lang w:eastAsia="en-GB"/>
        </w:rPr>
      </w:pPr>
    </w:p>
    <w:p w14:paraId="3123BE7B" w14:textId="71E495BB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KS2 Y3-Y6 - Thursday 29th June 1.30pm-3.15pm (Please collect your child at the normal time of 3.30pm from their normal door)</w:t>
      </w:r>
    </w:p>
    <w:p w14:paraId="6951099D" w14:textId="77777777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434F2F47" w14:textId="64EAAE6A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KS1 Y1-Y2 - Friday 30th June 1.30pm-3.15pm (Please collect your child at the normal time of 3.30pm from their normal door)</w:t>
      </w:r>
    </w:p>
    <w:p w14:paraId="1A32054E" w14:textId="77777777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4FD59248" w14:textId="0C02514A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EYFS Reception and Nursery - Friday 30th June 9.30am-11am</w:t>
      </w:r>
    </w:p>
    <w:p w14:paraId="4FF53017" w14:textId="77777777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4F59A5AD" w14:textId="551EF0CD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House Colours for Sports Day - Children know which 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House T</w:t>
      </w: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eam they are in (EYFS- your class teacher will inform you)</w:t>
      </w:r>
    </w:p>
    <w:p w14:paraId="2840F20C" w14:textId="77777777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3D35CFAA" w14:textId="317761AE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St Andrew - Blue 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</w:t>
      </w:r>
      <w:r w:rsidRPr="0096458C">
        <w:rPr>
          <w:rFonts w:ascii="Gill Sans MT" w:eastAsia="Times New Roman" w:hAnsi="Gill Sans MT" w:cs="Segoe UI Historic"/>
          <w:noProof/>
          <w:color w:val="050505"/>
          <w:sz w:val="28"/>
          <w:szCs w:val="28"/>
          <w:lang w:eastAsia="en-GB"/>
        </w:rPr>
        <w:drawing>
          <wp:inline distT="0" distB="0" distL="0" distR="0" wp14:anchorId="046FE502" wp14:editId="53B129DC">
            <wp:extent cx="152400" cy="152400"/>
            <wp:effectExtent l="0" t="0" r="0" b="0"/>
            <wp:docPr id="1" name="Picture 1" descr="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C8339" w14:textId="40673373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St George 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–</w:t>
      </w: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Red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</w:t>
      </w: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</w:t>
      </w:r>
      <w:r w:rsidRPr="0096458C">
        <w:rPr>
          <w:rFonts w:ascii="Gill Sans MT" w:eastAsia="Times New Roman" w:hAnsi="Gill Sans MT" w:cs="Segoe UI Historic"/>
          <w:noProof/>
          <w:color w:val="050505"/>
          <w:sz w:val="28"/>
          <w:szCs w:val="28"/>
          <w:lang w:eastAsia="en-GB"/>
        </w:rPr>
        <w:drawing>
          <wp:inline distT="0" distB="0" distL="0" distR="0" wp14:anchorId="4E9FB63C" wp14:editId="601F096A">
            <wp:extent cx="152400" cy="152400"/>
            <wp:effectExtent l="0" t="0" r="0" b="0"/>
            <wp:docPr id="12" name="Picture 12" descr="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🔴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31312" w14:textId="1E1CCCBF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St David 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–</w:t>
      </w: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Yellow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</w:t>
      </w: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</w:t>
      </w:r>
      <w:r w:rsidRPr="0096458C">
        <w:rPr>
          <w:rFonts w:ascii="Gill Sans MT" w:eastAsia="Times New Roman" w:hAnsi="Gill Sans MT" w:cs="Segoe UI Historic"/>
          <w:noProof/>
          <w:color w:val="050505"/>
          <w:sz w:val="28"/>
          <w:szCs w:val="28"/>
          <w:lang w:eastAsia="en-GB"/>
        </w:rPr>
        <w:drawing>
          <wp:inline distT="0" distB="0" distL="0" distR="0" wp14:anchorId="21B91DBF" wp14:editId="55B6F3FD">
            <wp:extent cx="152400" cy="152400"/>
            <wp:effectExtent l="0" t="0" r="0" b="0"/>
            <wp:docPr id="18" name="Picture 18" descr="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🟡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F92EC" w14:textId="35BFED81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St Patrick 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–</w:t>
      </w: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Green</w:t>
      </w:r>
      <w:r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</w:t>
      </w: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</w:t>
      </w:r>
      <w:r w:rsidRPr="0096458C">
        <w:rPr>
          <w:rFonts w:ascii="Gill Sans MT" w:eastAsia="Times New Roman" w:hAnsi="Gill Sans MT" w:cs="Segoe UI Historic"/>
          <w:noProof/>
          <w:color w:val="050505"/>
          <w:sz w:val="28"/>
          <w:szCs w:val="28"/>
          <w:lang w:eastAsia="en-GB"/>
        </w:rPr>
        <w:drawing>
          <wp:inline distT="0" distB="0" distL="0" distR="0" wp14:anchorId="66BB1550" wp14:editId="322D8730">
            <wp:extent cx="152400" cy="152400"/>
            <wp:effectExtent l="0" t="0" r="0" b="0"/>
            <wp:docPr id="24" name="Picture 24" descr="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🟢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61E33" w14:textId="77777777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4D244B77" w14:textId="71457BED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Children should come to school wearing their PE kit and a </w:t>
      </w:r>
      <w:proofErr w:type="gramStart"/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t-shirts</w:t>
      </w:r>
      <w:proofErr w:type="gramEnd"/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in their house colour. Please ensure your child has a water bottle, a hat and </w:t>
      </w:r>
      <w:proofErr w:type="spellStart"/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>suncream</w:t>
      </w:r>
      <w:proofErr w:type="spellEnd"/>
      <w:r w:rsidRPr="0096458C"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  <w:t xml:space="preserve"> applied before school.</w:t>
      </w:r>
    </w:p>
    <w:p w14:paraId="622B7399" w14:textId="37FE9218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3C377092" w14:textId="35E66050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  <w:bookmarkStart w:id="0" w:name="_GoBack"/>
      <w:bookmarkEnd w:id="0"/>
    </w:p>
    <w:p w14:paraId="6209BDA5" w14:textId="2ABD41F4" w:rsid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3997ED68" w14:textId="77777777" w:rsidR="0096458C" w:rsidRPr="0096458C" w:rsidRDefault="0096458C" w:rsidP="0096458C">
      <w:pPr>
        <w:shd w:val="clear" w:color="auto" w:fill="FFFFFF"/>
        <w:rPr>
          <w:rFonts w:ascii="Gill Sans MT" w:eastAsia="Times New Roman" w:hAnsi="Gill Sans MT" w:cs="Segoe UI Historic"/>
          <w:color w:val="050505"/>
          <w:sz w:val="28"/>
          <w:szCs w:val="28"/>
          <w:lang w:eastAsia="en-GB"/>
        </w:rPr>
      </w:pPr>
    </w:p>
    <w:p w14:paraId="595BA0FE" w14:textId="027F451C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2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3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4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5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6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6458C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5012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1DA0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924A5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9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6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01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81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7924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4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854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4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17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78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2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purl.org/dc/dcmitype/"/>
    <ds:schemaRef ds:uri="8a564efa-148d-44f5-9f9f-c9160c4db68e"/>
  </ds:schemaRefs>
</ds:datastoreItem>
</file>

<file path=customXml/itemProps3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5706AD-26F5-406E-8B8D-E98EE6C0B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2023-06-26T11:55:00Z</dcterms:created>
  <dcterms:modified xsi:type="dcterms:W3CDTF">2023-06-26T11:55:00Z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