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BD494" w14:textId="76069804" w:rsidR="001612AB" w:rsidRDefault="00D65047" w:rsidP="00C02077">
      <w:pPr>
        <w:rPr>
          <w:rFonts w:ascii="Gill Sans MT" w:hAnsi="Gill Sans MT" w:cs="Arial"/>
          <w:sz w:val="22"/>
          <w:szCs w:val="22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4656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B11DC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6466A524" w14:textId="0C307BA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5</w:t>
      </w:r>
      <w:r w:rsidRPr="00C02077">
        <w:rPr>
          <w:rFonts w:ascii="Gill Sans MT" w:hAnsi="Gill Sans MT" w:cs="Arial"/>
          <w:sz w:val="22"/>
          <w:szCs w:val="22"/>
          <w:vertAlign w:val="superscript"/>
        </w:rPr>
        <w:t>th</w:t>
      </w:r>
      <w:r>
        <w:rPr>
          <w:rFonts w:ascii="Gill Sans MT" w:hAnsi="Gill Sans MT" w:cs="Arial"/>
          <w:sz w:val="22"/>
          <w:szCs w:val="22"/>
        </w:rPr>
        <w:t xml:space="preserve"> February 2024</w:t>
      </w:r>
    </w:p>
    <w:p w14:paraId="62F63C49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3C873728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C33BE71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64FA3C5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0BBCD732" w14:textId="081DB259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Dear Parent/Carer,</w:t>
      </w:r>
    </w:p>
    <w:p w14:paraId="66985E19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E5EC31D" w14:textId="4473A4E5" w:rsidR="0077310F" w:rsidRPr="002D37DA" w:rsidRDefault="0077310F" w:rsidP="0077310F">
      <w:pPr>
        <w:ind w:left="-567"/>
        <w:rPr>
          <w:rFonts w:ascii="Gill Sans MT" w:hAnsi="Gill Sans MT" w:cs="Arial"/>
          <w:b/>
          <w:sz w:val="22"/>
          <w:szCs w:val="22"/>
        </w:rPr>
      </w:pPr>
      <w:r w:rsidRPr="002D37DA">
        <w:rPr>
          <w:rFonts w:ascii="Gill Sans MT" w:hAnsi="Gill Sans MT" w:cs="Arial"/>
          <w:b/>
          <w:sz w:val="22"/>
          <w:szCs w:val="22"/>
        </w:rPr>
        <w:t>Re: Magna Science Adventure Centre – Friday 15</w:t>
      </w:r>
      <w:r w:rsidRPr="002D37DA">
        <w:rPr>
          <w:rFonts w:ascii="Gill Sans MT" w:hAnsi="Gill Sans MT" w:cs="Arial"/>
          <w:b/>
          <w:sz w:val="22"/>
          <w:szCs w:val="22"/>
          <w:vertAlign w:val="superscript"/>
        </w:rPr>
        <w:t>th</w:t>
      </w:r>
      <w:r w:rsidRPr="002D37DA">
        <w:rPr>
          <w:rFonts w:ascii="Gill Sans MT" w:hAnsi="Gill Sans MT" w:cs="Arial"/>
          <w:b/>
          <w:sz w:val="22"/>
          <w:szCs w:val="22"/>
        </w:rPr>
        <w:t xml:space="preserve"> March 2024</w:t>
      </w:r>
    </w:p>
    <w:p w14:paraId="14702E2B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b/>
          <w:sz w:val="22"/>
          <w:szCs w:val="22"/>
        </w:rPr>
      </w:pPr>
    </w:p>
    <w:p w14:paraId="2EA7DA33" w14:textId="464101A6" w:rsidR="0077310F" w:rsidRPr="002D37DA" w:rsidRDefault="0077310F" w:rsidP="0077310F">
      <w:pPr>
        <w:ind w:left="-567"/>
        <w:jc w:val="both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We are delighted to inform you that Year 1 are planning an educational visit to </w:t>
      </w:r>
      <w:r w:rsidRPr="002D37DA">
        <w:rPr>
          <w:rFonts w:ascii="Gill Sans MT" w:hAnsi="Gill Sans MT" w:cs="Arial"/>
          <w:sz w:val="22"/>
          <w:szCs w:val="22"/>
        </w:rPr>
        <w:t xml:space="preserve">the </w:t>
      </w:r>
      <w:r w:rsidRPr="002D37DA">
        <w:rPr>
          <w:rFonts w:ascii="Gill Sans MT" w:hAnsi="Gill Sans MT"/>
          <w:sz w:val="22"/>
          <w:szCs w:val="22"/>
        </w:rPr>
        <w:t>Magna Science Adventure Centre in Sheffield, on Friday 15</w:t>
      </w:r>
      <w:r w:rsidRPr="002D37DA">
        <w:rPr>
          <w:rFonts w:ascii="Gill Sans MT" w:hAnsi="Gill Sans MT"/>
          <w:sz w:val="22"/>
          <w:szCs w:val="22"/>
          <w:vertAlign w:val="superscript"/>
        </w:rPr>
        <w:t>th</w:t>
      </w:r>
      <w:r w:rsidRPr="002D37DA">
        <w:rPr>
          <w:rFonts w:ascii="Gill Sans MT" w:hAnsi="Gill Sans MT"/>
          <w:sz w:val="22"/>
          <w:szCs w:val="22"/>
        </w:rPr>
        <w:t xml:space="preserve"> March 2024.</w:t>
      </w:r>
    </w:p>
    <w:p w14:paraId="786AA14D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2DBB11D1" w14:textId="43C164A0" w:rsidR="0077310F" w:rsidRPr="000A2AD2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At Magna</w:t>
      </w:r>
      <w:r w:rsidRPr="000A2AD2">
        <w:rPr>
          <w:rFonts w:ascii="Gill Sans MT" w:hAnsi="Gill Sans MT" w:cs="Arial"/>
          <w:sz w:val="22"/>
          <w:szCs w:val="22"/>
        </w:rPr>
        <w:t>,</w:t>
      </w:r>
      <w:r w:rsidR="000A2AD2">
        <w:rPr>
          <w:rFonts w:ascii="Gill Sans MT" w:hAnsi="Gill Sans MT" w:cs="Arial"/>
          <w:sz w:val="22"/>
          <w:szCs w:val="22"/>
        </w:rPr>
        <w:t xml:space="preserve"> </w:t>
      </w:r>
      <w:r w:rsidRPr="000A2AD2">
        <w:rPr>
          <w:rFonts w:ascii="Gill Sans MT" w:hAnsi="Gill Sans MT" w:cs="Arial"/>
          <w:sz w:val="22"/>
          <w:szCs w:val="22"/>
        </w:rPr>
        <w:t>we will be able to experience</w:t>
      </w:r>
      <w:r w:rsidR="008B68ED" w:rsidRPr="000A2AD2">
        <w:rPr>
          <w:rFonts w:ascii="Gill Sans MT" w:hAnsi="Gill Sans MT" w:cs="Arial"/>
          <w:sz w:val="22"/>
          <w:szCs w:val="22"/>
        </w:rPr>
        <w:t>, manipulate and learn in-depth about materials and their properties as part of our learning in science. Magna</w:t>
      </w:r>
      <w:r w:rsidR="000A2AD2">
        <w:rPr>
          <w:rFonts w:ascii="Gill Sans MT" w:hAnsi="Gill Sans MT" w:cs="Arial"/>
          <w:sz w:val="22"/>
          <w:szCs w:val="22"/>
        </w:rPr>
        <w:t xml:space="preserve"> Science Adventure Centre</w:t>
      </w:r>
      <w:r w:rsidR="008B68ED" w:rsidRPr="000A2AD2">
        <w:rPr>
          <w:rFonts w:ascii="Gill Sans MT" w:hAnsi="Gill Sans MT" w:cs="Arial"/>
          <w:sz w:val="22"/>
          <w:szCs w:val="22"/>
        </w:rPr>
        <w:t xml:space="preserve"> is an immersive, hands-on experience for children full of interactive exhibits. The children will have the opportunity to role-play with manipulatives in the </w:t>
      </w:r>
      <w:r w:rsidR="000A2AD2">
        <w:rPr>
          <w:rFonts w:ascii="Gill Sans MT" w:hAnsi="Gill Sans MT" w:cs="Arial"/>
          <w:sz w:val="22"/>
          <w:szCs w:val="22"/>
        </w:rPr>
        <w:t>four element themed pavilions,</w:t>
      </w:r>
      <w:r w:rsidR="008B68ED" w:rsidRPr="000A2AD2">
        <w:rPr>
          <w:rFonts w:ascii="Gill Sans MT" w:hAnsi="Gill Sans MT" w:cs="Arial"/>
          <w:sz w:val="22"/>
          <w:szCs w:val="22"/>
        </w:rPr>
        <w:t xml:space="preserve"> and will </w:t>
      </w:r>
      <w:r w:rsidR="000A2AD2" w:rsidRPr="000A2AD2">
        <w:rPr>
          <w:rFonts w:ascii="Gill Sans MT" w:hAnsi="Gill Sans MT" w:cs="Arial"/>
          <w:sz w:val="22"/>
          <w:szCs w:val="22"/>
        </w:rPr>
        <w:t>take part in</w:t>
      </w:r>
      <w:r w:rsidR="008B68ED" w:rsidRPr="000A2AD2">
        <w:rPr>
          <w:rFonts w:ascii="Gill Sans MT" w:hAnsi="Gill Sans MT" w:cs="Arial"/>
          <w:sz w:val="22"/>
          <w:szCs w:val="22"/>
        </w:rPr>
        <w:t xml:space="preserve"> a ‘Slimy Stuff’ worksho</w:t>
      </w:r>
      <w:r w:rsidR="000A2AD2" w:rsidRPr="000A2AD2">
        <w:rPr>
          <w:rFonts w:ascii="Gill Sans MT" w:hAnsi="Gill Sans MT" w:cs="Arial"/>
          <w:sz w:val="22"/>
          <w:szCs w:val="22"/>
        </w:rPr>
        <w:t>p</w:t>
      </w:r>
      <w:r w:rsidR="008B68ED" w:rsidRPr="000A2AD2">
        <w:rPr>
          <w:rFonts w:ascii="Gill Sans MT" w:hAnsi="Gill Sans MT" w:cs="Arial"/>
          <w:sz w:val="22"/>
          <w:szCs w:val="22"/>
        </w:rPr>
        <w:t xml:space="preserve">, where </w:t>
      </w:r>
      <w:r w:rsidR="000A2AD2" w:rsidRPr="000A2AD2">
        <w:rPr>
          <w:rFonts w:ascii="Gill Sans MT" w:hAnsi="Gill Sans MT" w:cs="Arial"/>
          <w:sz w:val="22"/>
          <w:szCs w:val="22"/>
        </w:rPr>
        <w:t>they will</w:t>
      </w:r>
      <w:r w:rsidR="008B68ED" w:rsidRPr="000A2AD2">
        <w:rPr>
          <w:rFonts w:ascii="Gill Sans MT" w:hAnsi="Gill Sans MT" w:cs="Arial"/>
          <w:sz w:val="22"/>
          <w:szCs w:val="22"/>
        </w:rPr>
        <w:t xml:space="preserve"> make slime and learn </w:t>
      </w:r>
      <w:r w:rsidR="000A2AD2" w:rsidRPr="000A2AD2">
        <w:rPr>
          <w:rFonts w:ascii="Gill Sans MT" w:hAnsi="Gill Sans MT" w:cs="Arial"/>
          <w:sz w:val="22"/>
          <w:szCs w:val="22"/>
        </w:rPr>
        <w:t xml:space="preserve">more </w:t>
      </w:r>
      <w:r w:rsidR="008B68ED" w:rsidRPr="000A2AD2">
        <w:rPr>
          <w:rFonts w:ascii="Gill Sans MT" w:hAnsi="Gill Sans MT" w:cs="Arial"/>
          <w:sz w:val="22"/>
          <w:szCs w:val="22"/>
        </w:rPr>
        <w:t>about materials and their properties.</w:t>
      </w:r>
      <w:r w:rsidR="000A2AD2" w:rsidRPr="000A2AD2">
        <w:rPr>
          <w:rFonts w:ascii="Gill Sans MT" w:hAnsi="Gill Sans MT" w:cs="Arial"/>
          <w:sz w:val="22"/>
          <w:szCs w:val="22"/>
        </w:rPr>
        <w:t xml:space="preserve"> The day will also include a chance to learn through play in the Sci-Tek playground.</w:t>
      </w:r>
      <w:r w:rsidR="000A2AD2">
        <w:rPr>
          <w:rFonts w:ascii="Gill Sans MT" w:hAnsi="Gill Sans MT" w:cs="Arial"/>
          <w:sz w:val="22"/>
          <w:szCs w:val="22"/>
        </w:rPr>
        <w:t xml:space="preserve"> It is recommended that children bring a coat to the adventure centre.</w:t>
      </w:r>
      <w:r w:rsidR="000A2AD2" w:rsidRPr="000A2AD2">
        <w:rPr>
          <w:rFonts w:ascii="Gill Sans MT" w:hAnsi="Gill Sans MT" w:cs="Arial"/>
          <w:sz w:val="22"/>
          <w:szCs w:val="22"/>
        </w:rPr>
        <w:t xml:space="preserve"> </w:t>
      </w:r>
    </w:p>
    <w:p w14:paraId="7CA748BA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389E048D" w14:textId="621B96F3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The cost of the educational visit is a voluntary contribution of £</w:t>
      </w:r>
      <w:r w:rsidR="00056EA9">
        <w:rPr>
          <w:rFonts w:ascii="Gill Sans MT" w:hAnsi="Gill Sans MT" w:cs="Arial"/>
          <w:sz w:val="22"/>
          <w:szCs w:val="22"/>
        </w:rPr>
        <w:t>17.00</w:t>
      </w:r>
      <w:r w:rsidRPr="002D37DA">
        <w:rPr>
          <w:rFonts w:ascii="Gill Sans MT" w:hAnsi="Gill Sans MT" w:cs="Arial"/>
          <w:sz w:val="22"/>
          <w:szCs w:val="22"/>
        </w:rPr>
        <w:t xml:space="preserve"> per child. </w:t>
      </w:r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We must </w:t>
      </w:r>
      <w:proofErr w:type="spellStart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>emphasise</w:t>
      </w:r>
      <w:proofErr w:type="spellEnd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that if the levels of payments received are not sufficient to make the visit financially viable then unfortunately the visit will not take place for any of the children.</w:t>
      </w:r>
    </w:p>
    <w:p w14:paraId="21216E2A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A8C0C0A" w14:textId="2DD18014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  <w:r w:rsidRPr="002D37DA">
        <w:rPr>
          <w:rFonts w:ascii="Gill Sans MT" w:hAnsi="Gill Sans MT"/>
          <w:sz w:val="22"/>
          <w:szCs w:val="22"/>
          <w:lang w:val="en-US"/>
        </w:rPr>
        <w:t xml:space="preserve">Payment for the trip will need to be paid online through School Money by </w:t>
      </w:r>
      <w:r w:rsidR="00791A38">
        <w:rPr>
          <w:rFonts w:ascii="Gill Sans MT" w:hAnsi="Gill Sans MT"/>
          <w:sz w:val="22"/>
          <w:szCs w:val="22"/>
          <w:lang w:val="en-US"/>
        </w:rPr>
        <w:t>Thursday</w:t>
      </w:r>
      <w:r w:rsidRPr="002D37DA">
        <w:rPr>
          <w:rFonts w:ascii="Gill Sans MT" w:hAnsi="Gill Sans MT"/>
          <w:sz w:val="22"/>
          <w:szCs w:val="22"/>
          <w:lang w:val="en-US"/>
        </w:rPr>
        <w:t xml:space="preserve"> </w:t>
      </w:r>
      <w:r w:rsidR="002D37DA">
        <w:rPr>
          <w:rFonts w:ascii="Gill Sans MT" w:hAnsi="Gill Sans MT"/>
          <w:sz w:val="22"/>
          <w:szCs w:val="22"/>
          <w:lang w:val="en-US"/>
        </w:rPr>
        <w:t>29</w:t>
      </w:r>
      <w:r w:rsidR="002D37DA" w:rsidRPr="002D37DA">
        <w:rPr>
          <w:rFonts w:ascii="Gill Sans MT" w:hAnsi="Gill Sans MT"/>
          <w:sz w:val="22"/>
          <w:szCs w:val="22"/>
          <w:vertAlign w:val="superscript"/>
          <w:lang w:val="en-US"/>
        </w:rPr>
        <w:t>th</w:t>
      </w:r>
      <w:r w:rsidR="002D37DA">
        <w:rPr>
          <w:rFonts w:ascii="Gill Sans MT" w:hAnsi="Gill Sans MT"/>
          <w:sz w:val="22"/>
          <w:szCs w:val="22"/>
          <w:lang w:val="en-US"/>
        </w:rPr>
        <w:t xml:space="preserve"> February 2024</w:t>
      </w:r>
      <w:r w:rsidRPr="002D37DA">
        <w:rPr>
          <w:rFonts w:ascii="Gill Sans MT" w:hAnsi="Gill Sans MT"/>
          <w:sz w:val="22"/>
          <w:szCs w:val="22"/>
          <w:lang w:val="en-US"/>
        </w:rPr>
        <w:t>. A text will be sent to you shortly with a link and password to enable you to do this.</w:t>
      </w:r>
    </w:p>
    <w:p w14:paraId="09B699C1" w14:textId="30680659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</w:p>
    <w:p w14:paraId="08CF29AE" w14:textId="32AC55DB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As the children will be provided with a packed lunch</w:t>
      </w:r>
      <w:r w:rsidR="00C02077">
        <w:rPr>
          <w:rFonts w:ascii="Gill Sans MT" w:hAnsi="Gill Sans MT" w:cs="Arial"/>
          <w:sz w:val="22"/>
          <w:szCs w:val="22"/>
        </w:rPr>
        <w:t>,</w:t>
      </w:r>
      <w:r w:rsidRPr="002D37DA">
        <w:rPr>
          <w:rFonts w:ascii="Gill Sans MT" w:hAnsi="Gill Sans MT" w:cs="Arial"/>
          <w:sz w:val="22"/>
          <w:szCs w:val="22"/>
        </w:rPr>
        <w:t xml:space="preserve"> </w:t>
      </w:r>
      <w:r w:rsidR="00C02077">
        <w:rPr>
          <w:rFonts w:ascii="Gill Sans MT" w:hAnsi="Gill Sans MT" w:cs="Arial"/>
          <w:sz w:val="22"/>
          <w:szCs w:val="22"/>
        </w:rPr>
        <w:t>an order form will be sent out nearer to the time.</w:t>
      </w:r>
      <w:bookmarkStart w:id="0" w:name="_GoBack"/>
      <w:bookmarkEnd w:id="0"/>
    </w:p>
    <w:p w14:paraId="3AC55255" w14:textId="19ACC91B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</w:p>
    <w:p w14:paraId="3EF463F1" w14:textId="11267080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Thank you for your continued support; we are looking forward to sharing this experience with the children. </w:t>
      </w:r>
    </w:p>
    <w:p w14:paraId="40AADEF4" w14:textId="7DEBE303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76381EA3" w14:textId="25572DA4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Yours sincerely,</w:t>
      </w:r>
    </w:p>
    <w:p w14:paraId="61FC57E9" w14:textId="7FB9275E" w:rsidR="0077310F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7D284A7D" w14:textId="77777777" w:rsidR="00C02077" w:rsidRPr="002D37DA" w:rsidRDefault="00C02077" w:rsidP="0077310F">
      <w:pPr>
        <w:ind w:left="-567"/>
        <w:rPr>
          <w:rFonts w:ascii="Gill Sans MT" w:hAnsi="Gill Sans MT"/>
          <w:sz w:val="22"/>
          <w:szCs w:val="22"/>
        </w:rPr>
      </w:pPr>
    </w:p>
    <w:p w14:paraId="476F3150" w14:textId="3B0461E0" w:rsidR="002D37DA" w:rsidRDefault="0077310F" w:rsidP="002D37DA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Miss Hutton &amp; Miss </w:t>
      </w:r>
      <w:proofErr w:type="spellStart"/>
      <w:r w:rsidRPr="002D37DA">
        <w:rPr>
          <w:rFonts w:ascii="Gill Sans MT" w:hAnsi="Gill Sans MT"/>
          <w:sz w:val="22"/>
          <w:szCs w:val="22"/>
        </w:rPr>
        <w:t>Cawthray</w:t>
      </w:r>
      <w:proofErr w:type="spellEnd"/>
    </w:p>
    <w:p w14:paraId="322BAEA9" w14:textId="536CA06D" w:rsidR="00C02077" w:rsidRDefault="00C02077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Year 1 Class Teachers</w:t>
      </w:r>
    </w:p>
    <w:p w14:paraId="595BA0FE" w14:textId="31B55DA2" w:rsidR="00253138" w:rsidRPr="009F4D8E" w:rsidRDefault="002D37DA">
      <w:pPr>
        <w:rPr>
          <w:rFonts w:ascii="Gill Sans MT" w:hAnsi="Gill Sans MT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0FB630E" wp14:editId="65AA8870">
            <wp:simplePos x="0" y="0"/>
            <wp:positionH relativeFrom="column">
              <wp:posOffset>1647825</wp:posOffset>
            </wp:positionH>
            <wp:positionV relativeFrom="paragraph">
              <wp:posOffset>492464</wp:posOffset>
            </wp:positionV>
            <wp:extent cx="715645" cy="71882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30CFE177" wp14:editId="548F17BA">
            <wp:simplePos x="0" y="0"/>
            <wp:positionH relativeFrom="column">
              <wp:posOffset>878840</wp:posOffset>
            </wp:positionH>
            <wp:positionV relativeFrom="paragraph">
              <wp:posOffset>521970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6704" behindDoc="1" locked="0" layoutInCell="1" allowOverlap="1" wp14:anchorId="74241324" wp14:editId="116E5D28">
            <wp:simplePos x="0" y="0"/>
            <wp:positionH relativeFrom="rightMargin">
              <wp:align>left</wp:align>
            </wp:positionH>
            <wp:positionV relativeFrom="paragraph">
              <wp:posOffset>604520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1EF52FF9" wp14:editId="42B989F8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57777595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45" name="Picture 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46" name="Picture 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EF52FF9" id="Group 17" o:spid="_x0000_s1026" style="position:absolute;margin-left:-69.1pt;margin-top:12.35pt;width:548.8pt;height:203.05pt;z-index:251655680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57777595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46" name="Picture 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ADFC48" wp14:editId="000BD289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4DC2370B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ADFC48" id="Text Box 12" o:spid="_x0000_s1039" type="#_x0000_t202" style="position:absolute;margin-left:128.95pt;margin-top:9.4pt;width:71.3pt;height:65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4DC2370B" w:rsidR="00DE79D1" w:rsidRDefault="00DE79D1"/>
                  </w:txbxContent>
                </v:textbox>
              </v:shape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AE707D" wp14:editId="00C785B8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0AE707D" id="Text Box 8" o:spid="_x0000_s1040" type="#_x0000_t202" style="position:absolute;margin-left:416.35pt;margin-top:278.8pt;width:71pt;height:9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6EA9"/>
    <w:rsid w:val="00057825"/>
    <w:rsid w:val="00065C18"/>
    <w:rsid w:val="00071F8E"/>
    <w:rsid w:val="000A2AD2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2AB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37DA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310F"/>
    <w:rsid w:val="0078602B"/>
    <w:rsid w:val="0078688B"/>
    <w:rsid w:val="00791A38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B68E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2077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90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10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0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8a564efa-148d-44f5-9f9f-c9160c4db68e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E40EF0-F74C-446D-B7ED-3B093771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2024-02-05T10:33:00Z</cp:lastPrinted>
  <dcterms:created xsi:type="dcterms:W3CDTF">2024-02-05T10:37:00Z</dcterms:created>
  <dcterms:modified xsi:type="dcterms:W3CDTF">2024-02-05T10:37:00Z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