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0C4B" w:rsidRPr="0091441F" w:rsidRDefault="0091441F" w:rsidP="00A60C4B">
      <w:pPr>
        <w:jc w:val="center"/>
        <w:rPr>
          <w:rFonts w:ascii="XCCW Joined 52as" w:hAnsi="XCCW Joined 52as"/>
          <w:b/>
          <w:color w:val="FF0000"/>
          <w:sz w:val="32"/>
          <w:szCs w:val="32"/>
        </w:rPr>
      </w:pPr>
      <w:r w:rsidRPr="0091441F">
        <w:rPr>
          <w:rFonts w:ascii="XCCW Joined 52as" w:hAnsi="XCCW Joined 52as"/>
          <w:noProof/>
          <w:sz w:val="32"/>
          <w:szCs w:val="32"/>
          <w:u w:val="single"/>
          <w:lang w:eastAsia="en-GB"/>
        </w:rPr>
        <w:drawing>
          <wp:anchor distT="0" distB="0" distL="114300" distR="114300" simplePos="0" relativeHeight="251659264" behindDoc="1" locked="0" layoutInCell="1" allowOverlap="1" wp14:anchorId="4B310F08" wp14:editId="341A8404">
            <wp:simplePos x="0" y="0"/>
            <wp:positionH relativeFrom="margin">
              <wp:posOffset>2423795</wp:posOffset>
            </wp:positionH>
            <wp:positionV relativeFrom="paragraph">
              <wp:posOffset>339206</wp:posOffset>
            </wp:positionV>
            <wp:extent cx="872490" cy="914400"/>
            <wp:effectExtent l="0" t="0" r="3810" b="0"/>
            <wp:wrapTight wrapText="bothSides">
              <wp:wrapPolygon edited="0">
                <wp:start x="0" y="0"/>
                <wp:lineTo x="0" y="21150"/>
                <wp:lineTo x="21223" y="21150"/>
                <wp:lineTo x="21223" y="0"/>
                <wp:lineTo x="0" y="0"/>
              </wp:wrapPolygon>
            </wp:wrapTight>
            <wp:docPr id="5" name="Picture 7"/>
            <wp:cNvGraphicFramePr/>
            <a:graphic xmlns:a="http://schemas.openxmlformats.org/drawingml/2006/main">
              <a:graphicData uri="http://schemas.openxmlformats.org/drawingml/2006/picture">
                <pic:pic xmlns:pic="http://schemas.openxmlformats.org/drawingml/2006/picture">
                  <pic:nvPicPr>
                    <pic:cNvPr id="8" name="Picture 7"/>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7249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A60C4B" w:rsidRPr="0091441F">
        <w:rPr>
          <w:rFonts w:ascii="XCCW Joined 52as" w:hAnsi="XCCW Joined 52as"/>
          <w:b/>
          <w:color w:val="FF0000"/>
          <w:sz w:val="32"/>
          <w:szCs w:val="32"/>
        </w:rPr>
        <w:t xml:space="preserve">‘Unlock Potential, Celebrate Success’ </w:t>
      </w:r>
    </w:p>
    <w:p w:rsidR="00A60C4B" w:rsidRPr="007241BD" w:rsidRDefault="00A60C4B" w:rsidP="00A60C4B">
      <w:pPr>
        <w:jc w:val="center"/>
        <w:rPr>
          <w:rFonts w:ascii="XCCW Joined 52as" w:hAnsi="XCCW Joined 52as"/>
          <w:color w:val="000000" w:themeColor="text1"/>
          <w:sz w:val="48"/>
        </w:rPr>
      </w:pPr>
    </w:p>
    <w:p w:rsidR="005D48CC" w:rsidRDefault="005D48CC" w:rsidP="005D48CC">
      <w:pPr>
        <w:rPr>
          <w:b/>
          <w:u w:val="single"/>
        </w:rPr>
      </w:pPr>
    </w:p>
    <w:p w:rsidR="005D48CC" w:rsidRDefault="003529D0" w:rsidP="005D48CC">
      <w:pPr>
        <w:jc w:val="center"/>
        <w:rPr>
          <w:rFonts w:cstheme="minorHAnsi"/>
          <w:b/>
          <w:sz w:val="24"/>
          <w:szCs w:val="24"/>
          <w:u w:val="single"/>
        </w:rPr>
      </w:pPr>
      <w:r>
        <w:rPr>
          <w:rFonts w:cstheme="minorHAnsi"/>
          <w:b/>
          <w:sz w:val="24"/>
          <w:szCs w:val="24"/>
          <w:u w:val="single"/>
        </w:rPr>
        <w:t>Stanley St Peter’s History</w:t>
      </w:r>
      <w:r w:rsidR="000A5CD0" w:rsidRPr="0011431E">
        <w:rPr>
          <w:rFonts w:cstheme="minorHAnsi"/>
          <w:b/>
          <w:sz w:val="24"/>
          <w:szCs w:val="24"/>
          <w:u w:val="single"/>
        </w:rPr>
        <w:t xml:space="preserve"> Vision </w:t>
      </w:r>
    </w:p>
    <w:p w:rsidR="0091441F" w:rsidRPr="0011431E" w:rsidRDefault="0091441F" w:rsidP="005D48CC">
      <w:pPr>
        <w:jc w:val="center"/>
        <w:rPr>
          <w:rFonts w:cstheme="minorHAnsi"/>
          <w:b/>
          <w:sz w:val="24"/>
          <w:szCs w:val="24"/>
          <w:u w:val="single"/>
        </w:rPr>
      </w:pPr>
    </w:p>
    <w:p w:rsidR="00A01E6F" w:rsidRDefault="00FE75B6" w:rsidP="003529D0">
      <w:pPr>
        <w:rPr>
          <w:rFonts w:cstheme="minorHAnsi"/>
          <w:color w:val="000000" w:themeColor="text1"/>
          <w:sz w:val="24"/>
          <w:szCs w:val="24"/>
        </w:rPr>
      </w:pPr>
      <w:r>
        <w:rPr>
          <w:rFonts w:cstheme="minorHAnsi"/>
          <w:color w:val="000000" w:themeColor="text1"/>
          <w:sz w:val="24"/>
          <w:szCs w:val="24"/>
        </w:rPr>
        <w:t>At</w:t>
      </w:r>
      <w:r w:rsidR="000A5CD0" w:rsidRPr="003529D0">
        <w:rPr>
          <w:rFonts w:cstheme="minorHAnsi"/>
          <w:color w:val="000000" w:themeColor="text1"/>
          <w:sz w:val="24"/>
          <w:szCs w:val="24"/>
        </w:rPr>
        <w:t xml:space="preserve"> Stanley St Peter’s Primary School our aim is to enable all children to unlock their potentia</w:t>
      </w:r>
      <w:r w:rsidR="003529D0" w:rsidRPr="003529D0">
        <w:rPr>
          <w:rFonts w:cstheme="minorHAnsi"/>
          <w:color w:val="000000" w:themeColor="text1"/>
          <w:sz w:val="24"/>
          <w:szCs w:val="24"/>
        </w:rPr>
        <w:t xml:space="preserve">l and celebrate their success. </w:t>
      </w:r>
      <w:r w:rsidR="003529D0">
        <w:rPr>
          <w:rFonts w:cstheme="minorHAnsi"/>
          <w:color w:val="000000" w:themeColor="text1"/>
          <w:sz w:val="24"/>
          <w:szCs w:val="24"/>
        </w:rPr>
        <w:t xml:space="preserve"> We</w:t>
      </w:r>
      <w:r w:rsidR="003529D0" w:rsidRPr="003529D0">
        <w:rPr>
          <w:rFonts w:cstheme="minorHAnsi"/>
          <w:color w:val="000000" w:themeColor="text1"/>
          <w:sz w:val="24"/>
          <w:szCs w:val="24"/>
        </w:rPr>
        <w:t xml:space="preserve"> believe that a </w:t>
      </w:r>
      <w:proofErr w:type="gramStart"/>
      <w:r w:rsidR="003529D0" w:rsidRPr="003529D0">
        <w:rPr>
          <w:rFonts w:cstheme="minorHAnsi"/>
          <w:color w:val="000000" w:themeColor="text1"/>
          <w:sz w:val="24"/>
          <w:szCs w:val="24"/>
        </w:rPr>
        <w:t>high quality</w:t>
      </w:r>
      <w:proofErr w:type="gramEnd"/>
      <w:r w:rsidR="003529D0" w:rsidRPr="003529D0">
        <w:rPr>
          <w:rFonts w:cstheme="minorHAnsi"/>
          <w:color w:val="000000" w:themeColor="text1"/>
          <w:sz w:val="24"/>
          <w:szCs w:val="24"/>
        </w:rPr>
        <w:t xml:space="preserve"> history education will help pupils gain a coherent knowledge and understanding of Britain’s past and that of the wider world. It should inspire pupil’s curiosity to know more about the past. Teaching should equip pupils to ask perceptive questions, think critically, weigh evidence, sift arguments, and develop perspective and judgement. </w:t>
      </w:r>
    </w:p>
    <w:p w:rsidR="00A36A8B" w:rsidRPr="00A36A8B" w:rsidRDefault="00A36A8B" w:rsidP="003529D0">
      <w:pPr>
        <w:rPr>
          <w:rFonts w:cstheme="minorHAnsi"/>
          <w:b/>
          <w:color w:val="000000" w:themeColor="text1"/>
          <w:sz w:val="24"/>
          <w:szCs w:val="24"/>
          <w:u w:val="single"/>
        </w:rPr>
      </w:pPr>
      <w:r w:rsidRPr="00A36A8B">
        <w:rPr>
          <w:rFonts w:cstheme="minorHAnsi"/>
          <w:b/>
          <w:color w:val="000000" w:themeColor="text1"/>
          <w:sz w:val="24"/>
          <w:szCs w:val="24"/>
          <w:u w:val="single"/>
        </w:rPr>
        <w:t>What do we hope to achieve for our children?</w:t>
      </w:r>
    </w:p>
    <w:p w:rsidR="001B6D45" w:rsidRPr="001B6D45" w:rsidRDefault="00A01E6F" w:rsidP="001B6D45">
      <w:pPr>
        <w:rPr>
          <w:rFonts w:cstheme="minorHAnsi"/>
          <w:color w:val="000000" w:themeColor="text1"/>
          <w:sz w:val="24"/>
          <w:szCs w:val="24"/>
        </w:rPr>
      </w:pPr>
      <w:r w:rsidRPr="00A01E6F">
        <w:rPr>
          <w:rFonts w:cstheme="minorHAnsi"/>
          <w:color w:val="000000" w:themeColor="text1"/>
          <w:sz w:val="24"/>
          <w:szCs w:val="24"/>
        </w:rPr>
        <w:t xml:space="preserve">Our vision is that pupils </w:t>
      </w:r>
      <w:r w:rsidR="001B6D45">
        <w:rPr>
          <w:rFonts w:cstheme="minorHAnsi"/>
          <w:color w:val="000000" w:themeColor="text1"/>
          <w:sz w:val="24"/>
          <w:szCs w:val="24"/>
        </w:rPr>
        <w:t xml:space="preserve">reach the expected standard in history and </w:t>
      </w:r>
      <w:r w:rsidRPr="00A01E6F">
        <w:rPr>
          <w:rFonts w:cstheme="minorHAnsi"/>
          <w:color w:val="000000" w:themeColor="text1"/>
          <w:sz w:val="24"/>
          <w:szCs w:val="24"/>
        </w:rPr>
        <w:t>leave with an increased confidence and understanding of historical facts, as well as an understanding of its influence on our day to day lives</w:t>
      </w:r>
      <w:r w:rsidR="00302357">
        <w:rPr>
          <w:rFonts w:cstheme="minorHAnsi"/>
          <w:color w:val="000000" w:themeColor="text1"/>
          <w:sz w:val="24"/>
          <w:szCs w:val="24"/>
        </w:rPr>
        <w:t>,</w:t>
      </w:r>
      <w:r w:rsidRPr="00A01E6F">
        <w:rPr>
          <w:rFonts w:cstheme="minorHAnsi"/>
          <w:color w:val="000000" w:themeColor="text1"/>
          <w:sz w:val="24"/>
          <w:szCs w:val="24"/>
        </w:rPr>
        <w:t xml:space="preserve"> which will enable them to become confident and well</w:t>
      </w:r>
      <w:r w:rsidR="001B6D45">
        <w:rPr>
          <w:rFonts w:cstheme="minorHAnsi"/>
          <w:color w:val="000000" w:themeColor="text1"/>
          <w:sz w:val="24"/>
          <w:szCs w:val="24"/>
        </w:rPr>
        <w:t xml:space="preserve">- </w:t>
      </w:r>
      <w:r w:rsidRPr="00A01E6F">
        <w:rPr>
          <w:rFonts w:cstheme="minorHAnsi"/>
          <w:color w:val="000000" w:themeColor="text1"/>
          <w:sz w:val="24"/>
          <w:szCs w:val="24"/>
        </w:rPr>
        <w:t>educated citizens within our society</w:t>
      </w:r>
      <w:r>
        <w:rPr>
          <w:rFonts w:cstheme="minorHAnsi"/>
          <w:color w:val="000000" w:themeColor="text1"/>
          <w:sz w:val="24"/>
          <w:szCs w:val="24"/>
        </w:rPr>
        <w:t xml:space="preserve"> as well as developing</w:t>
      </w:r>
      <w:r w:rsidR="001B6D45" w:rsidRPr="001B6D45">
        <w:rPr>
          <w:rFonts w:cstheme="minorHAnsi"/>
          <w:color w:val="000000" w:themeColor="text1"/>
          <w:sz w:val="24"/>
          <w:szCs w:val="24"/>
        </w:rPr>
        <w:t xml:space="preserve"> an intellectual curiosity and lifelong interest in the study of history</w:t>
      </w:r>
      <w:r w:rsidR="001B6D45">
        <w:rPr>
          <w:rFonts w:cstheme="minorHAnsi"/>
          <w:color w:val="000000" w:themeColor="text1"/>
          <w:sz w:val="24"/>
          <w:szCs w:val="24"/>
        </w:rPr>
        <w:t>.</w:t>
      </w:r>
    </w:p>
    <w:p w:rsidR="0091441F" w:rsidRPr="003529D0" w:rsidRDefault="0091441F" w:rsidP="003529D0">
      <w:pPr>
        <w:rPr>
          <w:rFonts w:cstheme="minorHAnsi"/>
          <w:color w:val="000000" w:themeColor="text1"/>
          <w:sz w:val="24"/>
          <w:szCs w:val="24"/>
        </w:rPr>
      </w:pPr>
    </w:p>
    <w:p w:rsidR="000A5CD0" w:rsidRPr="003529D0" w:rsidRDefault="005E58E9" w:rsidP="000A5CD0">
      <w:pPr>
        <w:rPr>
          <w:rFonts w:cstheme="minorHAnsi"/>
          <w:b/>
          <w:color w:val="000000" w:themeColor="text1"/>
          <w:sz w:val="24"/>
          <w:szCs w:val="24"/>
          <w:u w:val="single"/>
          <w:shd w:val="clear" w:color="auto" w:fill="FFFFFF"/>
        </w:rPr>
      </w:pPr>
      <w:r>
        <w:rPr>
          <w:rFonts w:cstheme="minorHAnsi"/>
          <w:b/>
          <w:color w:val="000000" w:themeColor="text1"/>
          <w:sz w:val="24"/>
          <w:szCs w:val="24"/>
          <w:u w:val="single"/>
          <w:shd w:val="clear" w:color="auto" w:fill="FFFFFF"/>
        </w:rPr>
        <w:t>How we will achieve this?</w:t>
      </w:r>
    </w:p>
    <w:p w:rsidR="000A5CD0" w:rsidRPr="003529D0" w:rsidRDefault="000A5CD0" w:rsidP="000A5CD0">
      <w:pPr>
        <w:rPr>
          <w:rFonts w:cstheme="minorHAnsi"/>
          <w:color w:val="000000" w:themeColor="text1"/>
          <w:sz w:val="24"/>
          <w:szCs w:val="24"/>
          <w:shd w:val="clear" w:color="auto" w:fill="FFFFFF"/>
        </w:rPr>
      </w:pPr>
      <w:r w:rsidRPr="003529D0">
        <w:rPr>
          <w:rFonts w:cstheme="minorHAnsi"/>
          <w:color w:val="000000" w:themeColor="text1"/>
          <w:sz w:val="24"/>
          <w:szCs w:val="24"/>
          <w:shd w:val="clear" w:color="auto" w:fill="FFFFFF"/>
        </w:rPr>
        <w:t>Teachers use their subject knowledge and understanding to support children’s learning by…</w:t>
      </w:r>
    </w:p>
    <w:p w:rsidR="003529D0" w:rsidRPr="003529D0" w:rsidRDefault="00760081" w:rsidP="003529D0">
      <w:pPr>
        <w:pStyle w:val="ListParagraph"/>
        <w:numPr>
          <w:ilvl w:val="0"/>
          <w:numId w:val="7"/>
        </w:numPr>
        <w:spacing w:after="0"/>
        <w:rPr>
          <w:rFonts w:cstheme="minorHAnsi"/>
          <w:color w:val="000000" w:themeColor="text1"/>
          <w:sz w:val="24"/>
          <w:szCs w:val="24"/>
          <w:shd w:val="clear" w:color="auto" w:fill="FFFFFF"/>
        </w:rPr>
      </w:pPr>
      <w:r>
        <w:rPr>
          <w:rFonts w:cstheme="minorHAnsi"/>
          <w:color w:val="000000" w:themeColor="text1"/>
          <w:sz w:val="24"/>
          <w:szCs w:val="24"/>
          <w:shd w:val="clear" w:color="auto" w:fill="FFFFFF"/>
        </w:rPr>
        <w:t>Allowing them to develop</w:t>
      </w:r>
      <w:r w:rsidR="003529D0" w:rsidRPr="003529D0">
        <w:rPr>
          <w:rFonts w:cstheme="minorHAnsi"/>
          <w:color w:val="000000" w:themeColor="text1"/>
          <w:sz w:val="24"/>
          <w:szCs w:val="24"/>
          <w:shd w:val="clear" w:color="auto" w:fill="FFFFFF"/>
        </w:rPr>
        <w:t xml:space="preserve"> an interest in and curiosity about the past</w:t>
      </w:r>
    </w:p>
    <w:p w:rsidR="003529D0" w:rsidRPr="003529D0" w:rsidRDefault="003529D0" w:rsidP="003529D0">
      <w:pPr>
        <w:pStyle w:val="ListParagraph"/>
        <w:numPr>
          <w:ilvl w:val="0"/>
          <w:numId w:val="7"/>
        </w:numPr>
        <w:spacing w:after="0"/>
        <w:rPr>
          <w:rFonts w:cstheme="minorHAnsi"/>
          <w:color w:val="000000" w:themeColor="text1"/>
          <w:sz w:val="24"/>
          <w:szCs w:val="24"/>
          <w:shd w:val="clear" w:color="auto" w:fill="FFFFFF"/>
        </w:rPr>
      </w:pPr>
      <w:r w:rsidRPr="003529D0">
        <w:rPr>
          <w:rFonts w:cstheme="minorHAnsi"/>
          <w:color w:val="000000" w:themeColor="text1"/>
          <w:sz w:val="24"/>
          <w:szCs w:val="24"/>
          <w:shd w:val="clear" w:color="auto" w:fill="FFFFFF"/>
        </w:rPr>
        <w:t xml:space="preserve"> </w:t>
      </w:r>
      <w:r w:rsidR="00760081">
        <w:rPr>
          <w:rFonts w:cstheme="minorHAnsi"/>
          <w:color w:val="000000" w:themeColor="text1"/>
          <w:sz w:val="24"/>
          <w:szCs w:val="24"/>
          <w:shd w:val="clear" w:color="auto" w:fill="FFFFFF"/>
        </w:rPr>
        <w:t>Enabling children to appreciate</w:t>
      </w:r>
      <w:r w:rsidRPr="003529D0">
        <w:rPr>
          <w:rFonts w:cstheme="minorHAnsi"/>
          <w:color w:val="000000" w:themeColor="text1"/>
          <w:sz w:val="24"/>
          <w:szCs w:val="24"/>
          <w:shd w:val="clear" w:color="auto" w:fill="FFFFFF"/>
        </w:rPr>
        <w:t xml:space="preserve"> human achievement and aspirations</w:t>
      </w:r>
    </w:p>
    <w:p w:rsidR="003529D0" w:rsidRPr="003529D0" w:rsidRDefault="003529D0" w:rsidP="003529D0">
      <w:pPr>
        <w:pStyle w:val="ListParagraph"/>
        <w:numPr>
          <w:ilvl w:val="0"/>
          <w:numId w:val="7"/>
        </w:numPr>
        <w:spacing w:after="0"/>
        <w:rPr>
          <w:rFonts w:cstheme="minorHAnsi"/>
          <w:color w:val="000000" w:themeColor="text1"/>
          <w:sz w:val="24"/>
          <w:szCs w:val="24"/>
          <w:shd w:val="clear" w:color="auto" w:fill="FFFFFF"/>
        </w:rPr>
      </w:pPr>
      <w:r w:rsidRPr="003529D0">
        <w:rPr>
          <w:rFonts w:cstheme="minorHAnsi"/>
          <w:color w:val="000000" w:themeColor="text1"/>
          <w:sz w:val="24"/>
          <w:szCs w:val="24"/>
          <w:shd w:val="clear" w:color="auto" w:fill="FFFFFF"/>
        </w:rPr>
        <w:t xml:space="preserve"> </w:t>
      </w:r>
      <w:r w:rsidR="00760081">
        <w:rPr>
          <w:rFonts w:cstheme="minorHAnsi"/>
          <w:color w:val="000000" w:themeColor="text1"/>
          <w:sz w:val="24"/>
          <w:szCs w:val="24"/>
          <w:shd w:val="clear" w:color="auto" w:fill="FFFFFF"/>
        </w:rPr>
        <w:t>Allowing the children to develop</w:t>
      </w:r>
      <w:r w:rsidRPr="003529D0">
        <w:rPr>
          <w:rFonts w:cstheme="minorHAnsi"/>
          <w:color w:val="000000" w:themeColor="text1"/>
          <w:sz w:val="24"/>
          <w:szCs w:val="24"/>
          <w:shd w:val="clear" w:color="auto" w:fill="FFFFFF"/>
        </w:rPr>
        <w:t xml:space="preserve"> an awareness of the values </w:t>
      </w:r>
      <w:r w:rsidR="00760081">
        <w:rPr>
          <w:rFonts w:cstheme="minorHAnsi"/>
          <w:color w:val="000000" w:themeColor="text1"/>
          <w:sz w:val="24"/>
          <w:szCs w:val="24"/>
          <w:shd w:val="clear" w:color="auto" w:fill="FFFFFF"/>
        </w:rPr>
        <w:t>of contributions from d</w:t>
      </w:r>
      <w:r w:rsidRPr="003529D0">
        <w:rPr>
          <w:rFonts w:cstheme="minorHAnsi"/>
          <w:color w:val="000000" w:themeColor="text1"/>
          <w:sz w:val="24"/>
          <w:szCs w:val="24"/>
          <w:shd w:val="clear" w:color="auto" w:fill="FFFFFF"/>
        </w:rPr>
        <w:t>ifferent societies from the past</w:t>
      </w:r>
    </w:p>
    <w:p w:rsidR="003529D0" w:rsidRPr="003529D0" w:rsidRDefault="00760081" w:rsidP="003529D0">
      <w:pPr>
        <w:pStyle w:val="ListParagraph"/>
        <w:numPr>
          <w:ilvl w:val="0"/>
          <w:numId w:val="7"/>
        </w:numPr>
        <w:spacing w:after="0"/>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 Enabling children t</w:t>
      </w:r>
      <w:r w:rsidR="003529D0" w:rsidRPr="003529D0">
        <w:rPr>
          <w:rFonts w:cstheme="minorHAnsi"/>
          <w:color w:val="000000" w:themeColor="text1"/>
          <w:sz w:val="24"/>
          <w:szCs w:val="24"/>
          <w:shd w:val="clear" w:color="auto" w:fill="FFFFFF"/>
        </w:rPr>
        <w:t xml:space="preserve">o </w:t>
      </w:r>
      <w:r>
        <w:rPr>
          <w:rFonts w:cstheme="minorHAnsi"/>
          <w:color w:val="000000" w:themeColor="text1"/>
          <w:sz w:val="24"/>
          <w:szCs w:val="24"/>
          <w:shd w:val="clear" w:color="auto" w:fill="FFFFFF"/>
        </w:rPr>
        <w:t>understand the importance</w:t>
      </w:r>
      <w:r w:rsidR="003529D0" w:rsidRPr="003529D0">
        <w:rPr>
          <w:rFonts w:cstheme="minorHAnsi"/>
          <w:color w:val="000000" w:themeColor="text1"/>
          <w:sz w:val="24"/>
          <w:szCs w:val="24"/>
          <w:shd w:val="clear" w:color="auto" w:fill="FFFFFF"/>
        </w:rPr>
        <w:t xml:space="preserve"> of other cultures and countries</w:t>
      </w:r>
    </w:p>
    <w:p w:rsidR="003529D0" w:rsidRPr="003529D0" w:rsidRDefault="00760081" w:rsidP="003529D0">
      <w:pPr>
        <w:pStyle w:val="ListParagraph"/>
        <w:numPr>
          <w:ilvl w:val="0"/>
          <w:numId w:val="7"/>
        </w:numPr>
        <w:spacing w:after="0"/>
        <w:rPr>
          <w:rFonts w:cstheme="minorHAnsi"/>
          <w:color w:val="000000" w:themeColor="text1"/>
          <w:sz w:val="24"/>
          <w:szCs w:val="24"/>
          <w:shd w:val="clear" w:color="auto" w:fill="FFFFFF"/>
        </w:rPr>
      </w:pPr>
      <w:r>
        <w:rPr>
          <w:rFonts w:cstheme="minorHAnsi"/>
          <w:color w:val="000000" w:themeColor="text1"/>
          <w:sz w:val="24"/>
          <w:szCs w:val="24"/>
          <w:shd w:val="clear" w:color="auto" w:fill="FFFFFF"/>
        </w:rPr>
        <w:t>Teaching them</w:t>
      </w:r>
      <w:r w:rsidR="003529D0" w:rsidRPr="003529D0">
        <w:rPr>
          <w:rFonts w:cstheme="minorHAnsi"/>
          <w:color w:val="000000" w:themeColor="text1"/>
          <w:sz w:val="24"/>
          <w:szCs w:val="24"/>
          <w:shd w:val="clear" w:color="auto" w:fill="FFFFFF"/>
        </w:rPr>
        <w:t xml:space="preserve"> about the major issues of the past and how they have affected the present </w:t>
      </w:r>
    </w:p>
    <w:p w:rsidR="003529D0" w:rsidRPr="003529D0" w:rsidRDefault="00760081" w:rsidP="003529D0">
      <w:pPr>
        <w:pStyle w:val="ListParagraph"/>
        <w:numPr>
          <w:ilvl w:val="0"/>
          <w:numId w:val="7"/>
        </w:numPr>
        <w:spacing w:after="0"/>
        <w:rPr>
          <w:rFonts w:cstheme="minorHAnsi"/>
          <w:color w:val="000000" w:themeColor="text1"/>
          <w:sz w:val="24"/>
          <w:szCs w:val="24"/>
          <w:shd w:val="clear" w:color="auto" w:fill="FFFFFF"/>
        </w:rPr>
      </w:pPr>
      <w:r>
        <w:rPr>
          <w:rFonts w:cstheme="minorHAnsi"/>
          <w:color w:val="000000" w:themeColor="text1"/>
          <w:sz w:val="24"/>
          <w:szCs w:val="24"/>
          <w:shd w:val="clear" w:color="auto" w:fill="FFFFFF"/>
        </w:rPr>
        <w:t>Developing the children’s</w:t>
      </w:r>
      <w:r w:rsidR="003529D0" w:rsidRPr="003529D0">
        <w:rPr>
          <w:rFonts w:cstheme="minorHAnsi"/>
          <w:color w:val="000000" w:themeColor="text1"/>
          <w:sz w:val="24"/>
          <w:szCs w:val="24"/>
          <w:shd w:val="clear" w:color="auto" w:fill="FFFFFF"/>
        </w:rPr>
        <w:t xml:space="preserve"> concept of change over time</w:t>
      </w:r>
    </w:p>
    <w:p w:rsidR="003529D0" w:rsidRPr="003529D0" w:rsidRDefault="00760081" w:rsidP="003529D0">
      <w:pPr>
        <w:pStyle w:val="ListParagraph"/>
        <w:numPr>
          <w:ilvl w:val="0"/>
          <w:numId w:val="7"/>
        </w:numPr>
        <w:spacing w:after="0"/>
        <w:rPr>
          <w:rFonts w:cstheme="minorHAnsi"/>
          <w:color w:val="000000" w:themeColor="text1"/>
          <w:sz w:val="24"/>
          <w:szCs w:val="24"/>
          <w:shd w:val="clear" w:color="auto" w:fill="FFFFFF"/>
        </w:rPr>
      </w:pPr>
      <w:r>
        <w:rPr>
          <w:rFonts w:cstheme="minorHAnsi"/>
          <w:color w:val="000000" w:themeColor="text1"/>
          <w:sz w:val="24"/>
          <w:szCs w:val="24"/>
          <w:shd w:val="clear" w:color="auto" w:fill="FFFFFF"/>
        </w:rPr>
        <w:t>Encouraging</w:t>
      </w:r>
      <w:r w:rsidR="003529D0" w:rsidRPr="003529D0">
        <w:rPr>
          <w:rFonts w:cstheme="minorHAnsi"/>
          <w:color w:val="000000" w:themeColor="text1"/>
          <w:sz w:val="24"/>
          <w:szCs w:val="24"/>
          <w:shd w:val="clear" w:color="auto" w:fill="FFFFFF"/>
        </w:rPr>
        <w:t xml:space="preserve"> enquiry and varied methods of communication</w:t>
      </w:r>
    </w:p>
    <w:p w:rsidR="003529D0" w:rsidRPr="003529D0" w:rsidRDefault="00760081" w:rsidP="003529D0">
      <w:pPr>
        <w:pStyle w:val="ListParagraph"/>
        <w:numPr>
          <w:ilvl w:val="0"/>
          <w:numId w:val="7"/>
        </w:numPr>
        <w:spacing w:after="0"/>
        <w:rPr>
          <w:rFonts w:cstheme="minorHAnsi"/>
          <w:color w:val="000000" w:themeColor="text1"/>
          <w:sz w:val="24"/>
          <w:szCs w:val="24"/>
          <w:shd w:val="clear" w:color="auto" w:fill="FFFFFF"/>
        </w:rPr>
      </w:pPr>
      <w:r>
        <w:rPr>
          <w:rFonts w:cstheme="minorHAnsi"/>
          <w:color w:val="000000" w:themeColor="text1"/>
          <w:sz w:val="24"/>
          <w:szCs w:val="24"/>
          <w:shd w:val="clear" w:color="auto" w:fill="FFFFFF"/>
        </w:rPr>
        <w:t>Allowing children to explore</w:t>
      </w:r>
      <w:r w:rsidR="003529D0" w:rsidRPr="003529D0">
        <w:rPr>
          <w:rFonts w:cstheme="minorHAnsi"/>
          <w:color w:val="000000" w:themeColor="text1"/>
          <w:sz w:val="24"/>
          <w:szCs w:val="24"/>
          <w:shd w:val="clear" w:color="auto" w:fill="FFFFFF"/>
        </w:rPr>
        <w:t xml:space="preserve"> artefacts and other historical resources such as pictures</w:t>
      </w:r>
    </w:p>
    <w:p w:rsidR="003529D0" w:rsidRPr="003529D0" w:rsidRDefault="00760081" w:rsidP="003529D0">
      <w:pPr>
        <w:pStyle w:val="ListParagraph"/>
        <w:numPr>
          <w:ilvl w:val="0"/>
          <w:numId w:val="7"/>
        </w:numPr>
        <w:spacing w:after="0"/>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Teaching them to </w:t>
      </w:r>
      <w:r w:rsidR="003529D0" w:rsidRPr="003529D0">
        <w:rPr>
          <w:rFonts w:cstheme="minorHAnsi"/>
          <w:color w:val="000000" w:themeColor="text1"/>
          <w:sz w:val="24"/>
          <w:szCs w:val="24"/>
          <w:shd w:val="clear" w:color="auto" w:fill="FFFFFF"/>
        </w:rPr>
        <w:t>appreciate different points of view, values and attitudes</w:t>
      </w:r>
    </w:p>
    <w:p w:rsidR="000A5CD0" w:rsidRDefault="00760081" w:rsidP="003529D0">
      <w:pPr>
        <w:pStyle w:val="ListParagraph"/>
        <w:numPr>
          <w:ilvl w:val="0"/>
          <w:numId w:val="7"/>
        </w:numPr>
        <w:spacing w:after="0"/>
        <w:rPr>
          <w:rFonts w:cstheme="minorHAnsi"/>
          <w:color w:val="000000" w:themeColor="text1"/>
          <w:sz w:val="24"/>
          <w:szCs w:val="24"/>
          <w:shd w:val="clear" w:color="auto" w:fill="FFFFFF"/>
        </w:rPr>
      </w:pPr>
      <w:r>
        <w:rPr>
          <w:rFonts w:cstheme="minorHAnsi"/>
          <w:color w:val="000000" w:themeColor="text1"/>
          <w:sz w:val="24"/>
          <w:szCs w:val="24"/>
          <w:shd w:val="clear" w:color="auto" w:fill="FFFFFF"/>
        </w:rPr>
        <w:t>Enabling them to use</w:t>
      </w:r>
      <w:r w:rsidR="003529D0" w:rsidRPr="003529D0">
        <w:rPr>
          <w:rFonts w:cstheme="minorHAnsi"/>
          <w:color w:val="000000" w:themeColor="text1"/>
          <w:sz w:val="24"/>
          <w:szCs w:val="24"/>
          <w:shd w:val="clear" w:color="auto" w:fill="FFFFFF"/>
        </w:rPr>
        <w:t xml:space="preserve"> chronological terms with understanding, recognisi</w:t>
      </w:r>
      <w:r w:rsidR="0091441F">
        <w:rPr>
          <w:rFonts w:cstheme="minorHAnsi"/>
          <w:color w:val="000000" w:themeColor="text1"/>
          <w:sz w:val="24"/>
          <w:szCs w:val="24"/>
          <w:shd w:val="clear" w:color="auto" w:fill="FFFFFF"/>
        </w:rPr>
        <w:t>ng similarities and differences</w:t>
      </w:r>
    </w:p>
    <w:p w:rsidR="00F8240A" w:rsidRDefault="00F8240A" w:rsidP="003529D0">
      <w:pPr>
        <w:pStyle w:val="ListParagraph"/>
        <w:numPr>
          <w:ilvl w:val="0"/>
          <w:numId w:val="7"/>
        </w:numPr>
        <w:spacing w:after="0"/>
        <w:rPr>
          <w:rFonts w:cstheme="minorHAnsi"/>
          <w:color w:val="000000" w:themeColor="text1"/>
          <w:sz w:val="24"/>
          <w:szCs w:val="24"/>
          <w:shd w:val="clear" w:color="auto" w:fill="FFFFFF"/>
        </w:rPr>
      </w:pPr>
      <w:r>
        <w:rPr>
          <w:rFonts w:cstheme="minorHAnsi"/>
          <w:color w:val="000000" w:themeColor="text1"/>
          <w:sz w:val="24"/>
          <w:szCs w:val="24"/>
          <w:shd w:val="clear" w:color="auto" w:fill="FFFFFF"/>
        </w:rPr>
        <w:t>Studying a significant individual in each history project</w:t>
      </w:r>
    </w:p>
    <w:p w:rsidR="00760081" w:rsidRDefault="00760081" w:rsidP="003529D0">
      <w:pPr>
        <w:pStyle w:val="ListParagraph"/>
        <w:numPr>
          <w:ilvl w:val="0"/>
          <w:numId w:val="7"/>
        </w:numPr>
        <w:spacing w:after="0"/>
        <w:rPr>
          <w:rFonts w:cstheme="minorHAnsi"/>
          <w:color w:val="000000" w:themeColor="text1"/>
          <w:sz w:val="24"/>
          <w:szCs w:val="24"/>
          <w:shd w:val="clear" w:color="auto" w:fill="FFFFFF"/>
        </w:rPr>
      </w:pPr>
      <w:r>
        <w:rPr>
          <w:rFonts w:cstheme="minorHAnsi"/>
          <w:color w:val="000000" w:themeColor="text1"/>
          <w:sz w:val="24"/>
          <w:szCs w:val="24"/>
          <w:shd w:val="clear" w:color="auto" w:fill="FFFFFF"/>
        </w:rPr>
        <w:t>Providing ample opportunities to revisit key information and concepts taught</w:t>
      </w:r>
      <w:r w:rsidR="0091441F">
        <w:rPr>
          <w:rFonts w:cstheme="minorHAnsi"/>
          <w:color w:val="000000" w:themeColor="text1"/>
          <w:sz w:val="24"/>
          <w:szCs w:val="24"/>
          <w:shd w:val="clear" w:color="auto" w:fill="FFFFFF"/>
        </w:rPr>
        <w:t xml:space="preserve"> previously</w:t>
      </w:r>
    </w:p>
    <w:p w:rsidR="00760081" w:rsidRDefault="0091441F" w:rsidP="003529D0">
      <w:pPr>
        <w:pStyle w:val="ListParagraph"/>
        <w:numPr>
          <w:ilvl w:val="0"/>
          <w:numId w:val="7"/>
        </w:numPr>
        <w:spacing w:after="0"/>
        <w:rPr>
          <w:rFonts w:cstheme="minorHAnsi"/>
          <w:color w:val="000000" w:themeColor="text1"/>
          <w:sz w:val="24"/>
          <w:szCs w:val="24"/>
          <w:shd w:val="clear" w:color="auto" w:fill="FFFFFF"/>
        </w:rPr>
      </w:pPr>
      <w:r>
        <w:rPr>
          <w:rFonts w:cstheme="minorHAnsi"/>
          <w:color w:val="000000" w:themeColor="text1"/>
          <w:sz w:val="24"/>
          <w:szCs w:val="24"/>
          <w:shd w:val="clear" w:color="auto" w:fill="FFFFFF"/>
        </w:rPr>
        <w:t>Providing</w:t>
      </w:r>
      <w:r w:rsidR="00760081">
        <w:rPr>
          <w:rFonts w:cstheme="minorHAnsi"/>
          <w:color w:val="000000" w:themeColor="text1"/>
          <w:sz w:val="24"/>
          <w:szCs w:val="24"/>
          <w:shd w:val="clear" w:color="auto" w:fill="FFFFFF"/>
        </w:rPr>
        <w:t xml:space="preserve"> </w:t>
      </w:r>
      <w:r>
        <w:rPr>
          <w:rFonts w:cstheme="minorHAnsi"/>
          <w:color w:val="000000" w:themeColor="text1"/>
          <w:sz w:val="24"/>
          <w:szCs w:val="24"/>
          <w:shd w:val="clear" w:color="auto" w:fill="FFFFFF"/>
        </w:rPr>
        <w:t>the children</w:t>
      </w:r>
      <w:r w:rsidR="00760081">
        <w:rPr>
          <w:rFonts w:cstheme="minorHAnsi"/>
          <w:color w:val="000000" w:themeColor="text1"/>
          <w:sz w:val="24"/>
          <w:szCs w:val="24"/>
          <w:shd w:val="clear" w:color="auto" w:fill="FFFFFF"/>
        </w:rPr>
        <w:t xml:space="preserve"> </w:t>
      </w:r>
      <w:r>
        <w:rPr>
          <w:rFonts w:cstheme="minorHAnsi"/>
          <w:color w:val="000000" w:themeColor="text1"/>
          <w:sz w:val="24"/>
          <w:szCs w:val="24"/>
          <w:shd w:val="clear" w:color="auto" w:fill="FFFFFF"/>
        </w:rPr>
        <w:t xml:space="preserve">with </w:t>
      </w:r>
      <w:r w:rsidR="00760081">
        <w:rPr>
          <w:rFonts w:cstheme="minorHAnsi"/>
          <w:color w:val="000000" w:themeColor="text1"/>
          <w:sz w:val="24"/>
          <w:szCs w:val="24"/>
          <w:shd w:val="clear" w:color="auto" w:fill="FFFFFF"/>
        </w:rPr>
        <w:t>the opportunity to ‘Show what they know’ and to answer mastery style questions (</w:t>
      </w:r>
      <w:r>
        <w:rPr>
          <w:rFonts w:cstheme="minorHAnsi"/>
          <w:color w:val="000000" w:themeColor="text1"/>
          <w:sz w:val="24"/>
          <w:szCs w:val="24"/>
          <w:shd w:val="clear" w:color="auto" w:fill="FFFFFF"/>
        </w:rPr>
        <w:t>challenge question stickers) in each lesson</w:t>
      </w:r>
    </w:p>
    <w:p w:rsidR="00E471F2" w:rsidRDefault="00E471F2" w:rsidP="003529D0">
      <w:pPr>
        <w:pStyle w:val="ListParagraph"/>
        <w:numPr>
          <w:ilvl w:val="0"/>
          <w:numId w:val="7"/>
        </w:numPr>
        <w:spacing w:after="0"/>
        <w:rPr>
          <w:rFonts w:cstheme="minorHAnsi"/>
          <w:color w:val="000000" w:themeColor="text1"/>
          <w:sz w:val="24"/>
          <w:szCs w:val="24"/>
          <w:shd w:val="clear" w:color="auto" w:fill="FFFFFF"/>
        </w:rPr>
      </w:pPr>
      <w:r>
        <w:rPr>
          <w:rFonts w:cstheme="minorHAnsi"/>
          <w:color w:val="000000" w:themeColor="text1"/>
          <w:sz w:val="24"/>
          <w:szCs w:val="24"/>
          <w:shd w:val="clear" w:color="auto" w:fill="FFFFFF"/>
        </w:rPr>
        <w:t>Provide the children with specific key vocabulary related to each lesson</w:t>
      </w:r>
    </w:p>
    <w:p w:rsidR="0091441F" w:rsidRDefault="0091441F" w:rsidP="003529D0">
      <w:pPr>
        <w:pStyle w:val="ListParagraph"/>
        <w:numPr>
          <w:ilvl w:val="0"/>
          <w:numId w:val="7"/>
        </w:numPr>
        <w:spacing w:after="0"/>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Providing a knowledge organiser for each </w:t>
      </w:r>
      <w:r w:rsidR="00302357">
        <w:rPr>
          <w:rFonts w:cstheme="minorHAnsi"/>
          <w:color w:val="000000" w:themeColor="text1"/>
          <w:sz w:val="24"/>
          <w:szCs w:val="24"/>
          <w:shd w:val="clear" w:color="auto" w:fill="FFFFFF"/>
        </w:rPr>
        <w:t>history project</w:t>
      </w:r>
      <w:r>
        <w:rPr>
          <w:rFonts w:cstheme="minorHAnsi"/>
          <w:color w:val="000000" w:themeColor="text1"/>
          <w:sz w:val="24"/>
          <w:szCs w:val="24"/>
          <w:shd w:val="clear" w:color="auto" w:fill="FFFFFF"/>
        </w:rPr>
        <w:t xml:space="preserve"> studied.</w:t>
      </w:r>
    </w:p>
    <w:p w:rsidR="00E471F2" w:rsidRDefault="00E471F2" w:rsidP="003529D0">
      <w:pPr>
        <w:pStyle w:val="ListParagraph"/>
        <w:numPr>
          <w:ilvl w:val="0"/>
          <w:numId w:val="7"/>
        </w:numPr>
        <w:spacing w:after="0"/>
        <w:rPr>
          <w:rFonts w:cstheme="minorHAnsi"/>
          <w:color w:val="000000" w:themeColor="text1"/>
          <w:sz w:val="24"/>
          <w:szCs w:val="24"/>
          <w:shd w:val="clear" w:color="auto" w:fill="FFFFFF"/>
        </w:rPr>
      </w:pPr>
      <w:r>
        <w:rPr>
          <w:rFonts w:cstheme="minorHAnsi"/>
          <w:color w:val="000000" w:themeColor="text1"/>
          <w:sz w:val="24"/>
          <w:szCs w:val="24"/>
          <w:shd w:val="clear" w:color="auto" w:fill="FFFFFF"/>
        </w:rPr>
        <w:t>Provide an engag</w:t>
      </w:r>
      <w:r w:rsidR="008E5C0C">
        <w:rPr>
          <w:rFonts w:cstheme="minorHAnsi"/>
          <w:color w:val="000000" w:themeColor="text1"/>
          <w:sz w:val="24"/>
          <w:szCs w:val="24"/>
          <w:shd w:val="clear" w:color="auto" w:fill="FFFFFF"/>
        </w:rPr>
        <w:t xml:space="preserve">ing immersion day to start the History </w:t>
      </w:r>
      <w:bookmarkStart w:id="0" w:name="_GoBack"/>
      <w:bookmarkEnd w:id="0"/>
      <w:r w:rsidR="008E5C0C">
        <w:rPr>
          <w:rFonts w:cstheme="minorHAnsi"/>
          <w:color w:val="000000" w:themeColor="text1"/>
          <w:sz w:val="24"/>
          <w:szCs w:val="24"/>
          <w:shd w:val="clear" w:color="auto" w:fill="FFFFFF"/>
        </w:rPr>
        <w:t>project for each term</w:t>
      </w:r>
    </w:p>
    <w:p w:rsidR="005E58E9" w:rsidRDefault="005E58E9" w:rsidP="003529D0">
      <w:pPr>
        <w:pStyle w:val="ListParagraph"/>
        <w:numPr>
          <w:ilvl w:val="0"/>
          <w:numId w:val="7"/>
        </w:numPr>
        <w:spacing w:after="0"/>
        <w:rPr>
          <w:rFonts w:cstheme="minorHAnsi"/>
          <w:color w:val="000000" w:themeColor="text1"/>
          <w:sz w:val="24"/>
          <w:szCs w:val="24"/>
          <w:shd w:val="clear" w:color="auto" w:fill="FFFFFF"/>
        </w:rPr>
      </w:pPr>
      <w:r>
        <w:rPr>
          <w:rFonts w:cstheme="minorHAnsi"/>
          <w:color w:val="000000" w:themeColor="text1"/>
          <w:sz w:val="24"/>
          <w:szCs w:val="24"/>
          <w:shd w:val="clear" w:color="auto" w:fill="FFFFFF"/>
        </w:rPr>
        <w:lastRenderedPageBreak/>
        <w:t>Providing a class novel which is linked to the project being studied</w:t>
      </w:r>
    </w:p>
    <w:p w:rsidR="00E471F2" w:rsidRDefault="00E471F2" w:rsidP="003529D0">
      <w:pPr>
        <w:pStyle w:val="ListParagraph"/>
        <w:numPr>
          <w:ilvl w:val="0"/>
          <w:numId w:val="7"/>
        </w:numPr>
        <w:spacing w:after="0"/>
        <w:rPr>
          <w:rFonts w:cstheme="minorHAnsi"/>
          <w:color w:val="000000" w:themeColor="text1"/>
          <w:sz w:val="24"/>
          <w:szCs w:val="24"/>
          <w:shd w:val="clear" w:color="auto" w:fill="FFFFFF"/>
        </w:rPr>
      </w:pPr>
      <w:r>
        <w:rPr>
          <w:rFonts w:cstheme="minorHAnsi"/>
          <w:color w:val="000000" w:themeColor="text1"/>
          <w:sz w:val="24"/>
          <w:szCs w:val="24"/>
          <w:shd w:val="clear" w:color="auto" w:fill="FFFFFF"/>
        </w:rPr>
        <w:t>Create a reading area linked to history project and provide a range of books to support learning</w:t>
      </w:r>
    </w:p>
    <w:p w:rsidR="0091441F" w:rsidRDefault="0091441F" w:rsidP="003529D0">
      <w:pPr>
        <w:pStyle w:val="ListParagraph"/>
        <w:numPr>
          <w:ilvl w:val="0"/>
          <w:numId w:val="7"/>
        </w:numPr>
        <w:spacing w:after="0"/>
        <w:rPr>
          <w:rFonts w:cstheme="minorHAnsi"/>
          <w:color w:val="000000" w:themeColor="text1"/>
          <w:sz w:val="24"/>
          <w:szCs w:val="24"/>
          <w:shd w:val="clear" w:color="auto" w:fill="FFFFFF"/>
        </w:rPr>
      </w:pPr>
      <w:r>
        <w:rPr>
          <w:rFonts w:cstheme="minorHAnsi"/>
          <w:color w:val="000000" w:themeColor="text1"/>
          <w:sz w:val="24"/>
          <w:szCs w:val="24"/>
          <w:shd w:val="clear" w:color="auto" w:fill="FFFFFF"/>
        </w:rPr>
        <w:t>Making good use of ICT.</w:t>
      </w:r>
    </w:p>
    <w:p w:rsidR="00760081" w:rsidRPr="003529D0" w:rsidRDefault="00760081" w:rsidP="00760081">
      <w:pPr>
        <w:pStyle w:val="ListParagraph"/>
        <w:spacing w:after="0"/>
        <w:rPr>
          <w:rFonts w:cstheme="minorHAnsi"/>
          <w:color w:val="000000" w:themeColor="text1"/>
          <w:sz w:val="24"/>
          <w:szCs w:val="24"/>
          <w:shd w:val="clear" w:color="auto" w:fill="FFFFFF"/>
        </w:rPr>
      </w:pPr>
    </w:p>
    <w:p w:rsidR="00284903" w:rsidRPr="003529D0" w:rsidRDefault="0043225E" w:rsidP="000A5CD0">
      <w:pPr>
        <w:rPr>
          <w:rFonts w:cstheme="minorHAnsi"/>
          <w:color w:val="000000" w:themeColor="text1"/>
          <w:sz w:val="24"/>
          <w:szCs w:val="24"/>
        </w:rPr>
      </w:pPr>
      <w:r w:rsidRPr="0043225E">
        <w:rPr>
          <w:rFonts w:cstheme="minorHAnsi"/>
          <w:color w:val="000000" w:themeColor="text1"/>
          <w:sz w:val="24"/>
          <w:szCs w:val="24"/>
          <w:shd w:val="clear" w:color="auto" w:fill="FFFFFF"/>
        </w:rPr>
        <w:t>Staff will use the National Curriculum to create our own unique curriculum for History</w:t>
      </w:r>
      <w:r>
        <w:rPr>
          <w:rFonts w:cstheme="minorHAnsi"/>
          <w:color w:val="000000" w:themeColor="text1"/>
          <w:sz w:val="24"/>
          <w:szCs w:val="24"/>
          <w:shd w:val="clear" w:color="auto" w:fill="FFFFFF"/>
        </w:rPr>
        <w:t>.</w:t>
      </w:r>
      <w:r w:rsidRPr="0043225E">
        <w:rPr>
          <w:rFonts w:cstheme="minorHAnsi"/>
          <w:color w:val="000000" w:themeColor="text1"/>
          <w:sz w:val="24"/>
          <w:szCs w:val="24"/>
          <w:shd w:val="clear" w:color="auto" w:fill="FFFFFF"/>
        </w:rPr>
        <w:t xml:space="preserve"> </w:t>
      </w:r>
      <w:r w:rsidR="00B06632">
        <w:rPr>
          <w:rFonts w:cstheme="minorHAnsi"/>
          <w:color w:val="000000" w:themeColor="text1"/>
          <w:sz w:val="24"/>
          <w:szCs w:val="24"/>
          <w:shd w:val="clear" w:color="auto" w:fill="FFFFFF"/>
        </w:rPr>
        <w:t>Staff ensure subject coverage is met</w:t>
      </w:r>
      <w:r w:rsidR="00760081">
        <w:rPr>
          <w:rFonts w:cstheme="minorHAnsi"/>
          <w:color w:val="000000" w:themeColor="text1"/>
          <w:sz w:val="24"/>
          <w:szCs w:val="24"/>
          <w:shd w:val="clear" w:color="auto" w:fill="FFFFFF"/>
        </w:rPr>
        <w:t xml:space="preserve"> and will ensure that the </w:t>
      </w:r>
      <w:proofErr w:type="gramStart"/>
      <w:r w:rsidR="00760081">
        <w:rPr>
          <w:rFonts w:cstheme="minorHAnsi"/>
          <w:color w:val="000000" w:themeColor="text1"/>
          <w:sz w:val="24"/>
          <w:szCs w:val="24"/>
          <w:shd w:val="clear" w:color="auto" w:fill="FFFFFF"/>
        </w:rPr>
        <w:t>long term</w:t>
      </w:r>
      <w:proofErr w:type="gramEnd"/>
      <w:r w:rsidR="00760081">
        <w:rPr>
          <w:rFonts w:cstheme="minorHAnsi"/>
          <w:color w:val="000000" w:themeColor="text1"/>
          <w:sz w:val="24"/>
          <w:szCs w:val="24"/>
          <w:shd w:val="clear" w:color="auto" w:fill="FFFFFF"/>
        </w:rPr>
        <w:t xml:space="preserve"> plan reflects the coverage required in each year group</w:t>
      </w:r>
      <w:r>
        <w:rPr>
          <w:rFonts w:cstheme="minorHAnsi"/>
          <w:color w:val="000000" w:themeColor="text1"/>
          <w:sz w:val="24"/>
          <w:szCs w:val="24"/>
          <w:shd w:val="clear" w:color="auto" w:fill="FFFFFF"/>
        </w:rPr>
        <w:t xml:space="preserve"> by using History progression documents that have been created.</w:t>
      </w:r>
      <w:r w:rsidR="00E471F2">
        <w:rPr>
          <w:rFonts w:cstheme="minorHAnsi"/>
          <w:color w:val="000000" w:themeColor="text1"/>
          <w:sz w:val="24"/>
          <w:szCs w:val="24"/>
          <w:shd w:val="clear" w:color="auto" w:fill="FFFFFF"/>
        </w:rPr>
        <w:t xml:space="preserve"> </w:t>
      </w:r>
      <w:r w:rsidR="000A5CD0" w:rsidRPr="003529D0">
        <w:rPr>
          <w:rFonts w:cstheme="minorHAnsi"/>
          <w:color w:val="000000" w:themeColor="text1"/>
          <w:sz w:val="24"/>
          <w:szCs w:val="24"/>
          <w:shd w:val="clear" w:color="auto" w:fill="FFFFFF"/>
        </w:rPr>
        <w:t xml:space="preserve">We believe a </w:t>
      </w:r>
      <w:r w:rsidR="000A5CD0" w:rsidRPr="003529D0">
        <w:rPr>
          <w:rFonts w:cstheme="minorHAnsi"/>
          <w:color w:val="000000" w:themeColor="text1"/>
          <w:sz w:val="24"/>
          <w:szCs w:val="24"/>
        </w:rPr>
        <w:t xml:space="preserve">combination of indoor, outdoor and </w:t>
      </w:r>
      <w:proofErr w:type="gramStart"/>
      <w:r w:rsidR="000A5CD0" w:rsidRPr="003529D0">
        <w:rPr>
          <w:rFonts w:cstheme="minorHAnsi"/>
          <w:color w:val="000000" w:themeColor="text1"/>
          <w:sz w:val="24"/>
          <w:szCs w:val="24"/>
        </w:rPr>
        <w:t>off site</w:t>
      </w:r>
      <w:proofErr w:type="gramEnd"/>
      <w:r w:rsidR="000A5CD0" w:rsidRPr="003529D0">
        <w:rPr>
          <w:rFonts w:cstheme="minorHAnsi"/>
          <w:color w:val="000000" w:themeColor="text1"/>
          <w:sz w:val="24"/>
          <w:szCs w:val="24"/>
        </w:rPr>
        <w:t xml:space="preserve"> learning experiences will provide our children with a deeper understanding of places, people and processes.  </w:t>
      </w:r>
    </w:p>
    <w:p w:rsidR="00E66E38" w:rsidRDefault="00E66E38" w:rsidP="000A5CD0">
      <w:pPr>
        <w:rPr>
          <w:rFonts w:ascii="CCW Cursive Writing 52s" w:hAnsi="CCW Cursive Writing 52s"/>
        </w:rPr>
      </w:pPr>
    </w:p>
    <w:p w:rsidR="0011431E" w:rsidRPr="0091441F" w:rsidRDefault="0011431E" w:rsidP="0011431E">
      <w:pPr>
        <w:rPr>
          <w:rFonts w:cstheme="minorHAnsi"/>
          <w:b/>
          <w:sz w:val="24"/>
          <w:szCs w:val="24"/>
          <w:u w:val="single"/>
          <w:shd w:val="clear" w:color="auto" w:fill="FFFFFF"/>
        </w:rPr>
      </w:pPr>
      <w:r w:rsidRPr="0091441F">
        <w:rPr>
          <w:rFonts w:cstheme="minorHAnsi"/>
          <w:b/>
          <w:sz w:val="24"/>
          <w:szCs w:val="24"/>
          <w:u w:val="single"/>
          <w:shd w:val="clear" w:color="auto" w:fill="FFFFFF"/>
        </w:rPr>
        <w:t>Pupil Voice</w:t>
      </w:r>
    </w:p>
    <w:p w:rsidR="00E66E38" w:rsidRPr="0091441F" w:rsidRDefault="0011431E" w:rsidP="000A5CD0">
      <w:pPr>
        <w:rPr>
          <w:rFonts w:cstheme="minorHAnsi"/>
          <w:sz w:val="24"/>
          <w:szCs w:val="24"/>
        </w:rPr>
      </w:pPr>
      <w:r w:rsidRPr="0091441F">
        <w:rPr>
          <w:rFonts w:cstheme="minorHAnsi"/>
          <w:sz w:val="24"/>
          <w:szCs w:val="24"/>
        </w:rPr>
        <w:t>Children are engaged in the lessons and understand the value of what they are learning.  Chil</w:t>
      </w:r>
      <w:r w:rsidR="00CD4914" w:rsidRPr="0091441F">
        <w:rPr>
          <w:rFonts w:cstheme="minorHAnsi"/>
          <w:sz w:val="24"/>
          <w:szCs w:val="24"/>
        </w:rPr>
        <w:t>dren understand the relevance of</w:t>
      </w:r>
      <w:r w:rsidRPr="0091441F">
        <w:rPr>
          <w:rFonts w:cstheme="minorHAnsi"/>
          <w:sz w:val="24"/>
          <w:szCs w:val="24"/>
        </w:rPr>
        <w:t xml:space="preserve"> this in the</w:t>
      </w:r>
      <w:r w:rsidR="007C1C92" w:rsidRPr="0091441F">
        <w:rPr>
          <w:rFonts w:cstheme="minorHAnsi"/>
          <w:sz w:val="24"/>
          <w:szCs w:val="24"/>
        </w:rPr>
        <w:t xml:space="preserve">ir learning journey, drawing on </w:t>
      </w:r>
      <w:r w:rsidRPr="0091441F">
        <w:rPr>
          <w:rFonts w:cstheme="minorHAnsi"/>
          <w:sz w:val="24"/>
          <w:szCs w:val="24"/>
        </w:rPr>
        <w:t>links to previous learning.</w:t>
      </w:r>
      <w:r w:rsidR="007C1C92" w:rsidRPr="0091441F">
        <w:rPr>
          <w:rFonts w:cstheme="minorHAnsi"/>
          <w:sz w:val="24"/>
          <w:szCs w:val="24"/>
        </w:rPr>
        <w:t xml:space="preserve">  </w:t>
      </w:r>
      <w:r w:rsidRPr="0091441F">
        <w:rPr>
          <w:rFonts w:cstheme="minorHAnsi"/>
          <w:sz w:val="24"/>
          <w:szCs w:val="24"/>
        </w:rPr>
        <w:t>As a result of this, pupils are not deterred if they do not quickly establish an understanding, instead they are motivated to achieve the learning outcome by the end of the session.  They understand that making mistakes is as much as a part of learning/discovery as is being successful.</w:t>
      </w:r>
      <w:r w:rsidR="00CD4914" w:rsidRPr="0091441F">
        <w:rPr>
          <w:rFonts w:cstheme="minorHAnsi"/>
          <w:sz w:val="24"/>
          <w:szCs w:val="24"/>
        </w:rPr>
        <w:t xml:space="preserve">  </w:t>
      </w:r>
      <w:r w:rsidRPr="0091441F">
        <w:rPr>
          <w:rFonts w:cstheme="minorHAnsi"/>
          <w:sz w:val="24"/>
          <w:szCs w:val="24"/>
        </w:rPr>
        <w:t xml:space="preserve">Enjoyment and enthusiasm are expressed </w:t>
      </w:r>
      <w:r w:rsidR="003529D0" w:rsidRPr="0091441F">
        <w:rPr>
          <w:rFonts w:cstheme="minorHAnsi"/>
          <w:sz w:val="24"/>
          <w:szCs w:val="24"/>
        </w:rPr>
        <w:t>by children engaged in History</w:t>
      </w:r>
      <w:r w:rsidRPr="0091441F">
        <w:rPr>
          <w:rFonts w:cstheme="minorHAnsi"/>
          <w:sz w:val="24"/>
          <w:szCs w:val="24"/>
        </w:rPr>
        <w:t xml:space="preserve"> lessons.  </w:t>
      </w:r>
      <w:r w:rsidR="00F8240A">
        <w:rPr>
          <w:rFonts w:cstheme="minorHAnsi"/>
          <w:sz w:val="24"/>
          <w:szCs w:val="24"/>
        </w:rPr>
        <w:t>Children study in detail a significant individual in each history project and look at the impact and influence on our lives today.</w:t>
      </w:r>
    </w:p>
    <w:sectPr w:rsidR="00E66E38" w:rsidRPr="0091441F" w:rsidSect="0091441F">
      <w:pgSz w:w="11906" w:h="16838"/>
      <w:pgMar w:top="567" w:right="1440" w:bottom="426"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XCCW Joined 52as">
    <w:panose1 w:val="03050602040000000000"/>
    <w:charset w:val="00"/>
    <w:family w:val="script"/>
    <w:pitch w:val="variable"/>
    <w:sig w:usb0="800000A7" w:usb1="1000004A" w:usb2="00000000" w:usb3="00000000" w:csb0="00000011" w:csb1="00000000"/>
  </w:font>
  <w:font w:name="CCW Cursive Writing 52s">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C1A24"/>
    <w:multiLevelType w:val="hybridMultilevel"/>
    <w:tmpl w:val="375C1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36363D"/>
    <w:multiLevelType w:val="hybridMultilevel"/>
    <w:tmpl w:val="13226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8757EE"/>
    <w:multiLevelType w:val="hybridMultilevel"/>
    <w:tmpl w:val="06F64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122212"/>
    <w:multiLevelType w:val="hybridMultilevel"/>
    <w:tmpl w:val="8F227800"/>
    <w:lvl w:ilvl="0" w:tplc="08A60A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692A99"/>
    <w:multiLevelType w:val="multilevel"/>
    <w:tmpl w:val="CD5CD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F00766"/>
    <w:multiLevelType w:val="hybridMultilevel"/>
    <w:tmpl w:val="6ABAF2D2"/>
    <w:lvl w:ilvl="0" w:tplc="50EA8CF0">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0C36BD"/>
    <w:multiLevelType w:val="hybridMultilevel"/>
    <w:tmpl w:val="46FA4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B64356"/>
    <w:multiLevelType w:val="hybridMultilevel"/>
    <w:tmpl w:val="E724F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7"/>
  </w:num>
  <w:num w:numId="5">
    <w:abstractNumId w:val="6"/>
  </w:num>
  <w:num w:numId="6">
    <w:abstractNumId w:val="0"/>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8CC"/>
    <w:rsid w:val="00023A8E"/>
    <w:rsid w:val="000A0F95"/>
    <w:rsid w:val="000A5CD0"/>
    <w:rsid w:val="000C1B02"/>
    <w:rsid w:val="0011431E"/>
    <w:rsid w:val="00140036"/>
    <w:rsid w:val="001B6D45"/>
    <w:rsid w:val="001C2B93"/>
    <w:rsid w:val="00284903"/>
    <w:rsid w:val="002F4BF4"/>
    <w:rsid w:val="00302357"/>
    <w:rsid w:val="00334C7A"/>
    <w:rsid w:val="003529D0"/>
    <w:rsid w:val="0042504A"/>
    <w:rsid w:val="00431051"/>
    <w:rsid w:val="0043225E"/>
    <w:rsid w:val="00444F58"/>
    <w:rsid w:val="00563B9E"/>
    <w:rsid w:val="00593B14"/>
    <w:rsid w:val="005D48CC"/>
    <w:rsid w:val="005E58E9"/>
    <w:rsid w:val="006850BF"/>
    <w:rsid w:val="006E5F5E"/>
    <w:rsid w:val="00760081"/>
    <w:rsid w:val="007860A6"/>
    <w:rsid w:val="007C1C92"/>
    <w:rsid w:val="00815F44"/>
    <w:rsid w:val="008A5BA4"/>
    <w:rsid w:val="008E5C0C"/>
    <w:rsid w:val="0091441F"/>
    <w:rsid w:val="00962226"/>
    <w:rsid w:val="0099694C"/>
    <w:rsid w:val="00A01E6F"/>
    <w:rsid w:val="00A36A8B"/>
    <w:rsid w:val="00A60C4B"/>
    <w:rsid w:val="00B06632"/>
    <w:rsid w:val="00CC07E2"/>
    <w:rsid w:val="00CD4914"/>
    <w:rsid w:val="00E471F2"/>
    <w:rsid w:val="00E61834"/>
    <w:rsid w:val="00E66E38"/>
    <w:rsid w:val="00ED40DC"/>
    <w:rsid w:val="00ED4DE2"/>
    <w:rsid w:val="00F8240A"/>
    <w:rsid w:val="00FA019E"/>
    <w:rsid w:val="00FE75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48280"/>
  <w15:chartTrackingRefBased/>
  <w15:docId w15:val="{73FC4569-F3E4-48D9-9D01-DB7081724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48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48CC"/>
    <w:pPr>
      <w:ind w:left="720"/>
      <w:contextualSpacing/>
    </w:pPr>
  </w:style>
  <w:style w:type="paragraph" w:styleId="BalloonText">
    <w:name w:val="Balloon Text"/>
    <w:basedOn w:val="Normal"/>
    <w:link w:val="BalloonTextChar"/>
    <w:uiPriority w:val="99"/>
    <w:semiHidden/>
    <w:unhideWhenUsed/>
    <w:rsid w:val="00CD49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91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536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565</Words>
  <Characters>3226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Thackrah</dc:creator>
  <cp:keywords/>
  <dc:description/>
  <cp:lastModifiedBy>Suzanne Cook</cp:lastModifiedBy>
  <cp:revision>3</cp:revision>
  <cp:lastPrinted>2020-03-11T12:10:00Z</cp:lastPrinted>
  <dcterms:created xsi:type="dcterms:W3CDTF">2025-03-25T12:06:00Z</dcterms:created>
  <dcterms:modified xsi:type="dcterms:W3CDTF">2025-03-25T12:08:00Z</dcterms:modified>
</cp:coreProperties>
</file>