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55F43" w14:textId="4A14D305" w:rsidR="007049DC" w:rsidRDefault="004F7A66">
      <w:pPr>
        <w:rPr>
          <w:rFonts w:ascii="Gill Sans MT" w:hAnsi="Gill Sans MT" w:cs="Helvetica"/>
          <w:sz w:val="24"/>
          <w:szCs w:val="24"/>
          <w:u w:val="single"/>
          <w:shd w:val="clear" w:color="auto" w:fill="FFFFFF"/>
        </w:rPr>
      </w:pPr>
      <w:r>
        <w:rPr>
          <w:rFonts w:ascii="Gill Sans MT" w:hAnsi="Gill Sans MT" w:cs="Helvetica"/>
          <w:sz w:val="24"/>
          <w:szCs w:val="24"/>
          <w:u w:val="single"/>
          <w:shd w:val="clear" w:color="auto" w:fill="FFFFFF"/>
        </w:rPr>
        <w:t>Morning Work G</w:t>
      </w:r>
      <w:r w:rsidR="00AA693B" w:rsidRPr="004B2A0F">
        <w:rPr>
          <w:rFonts w:ascii="Gill Sans MT" w:hAnsi="Gill Sans MT" w:cs="Helvetica"/>
          <w:sz w:val="24"/>
          <w:szCs w:val="24"/>
          <w:u w:val="single"/>
          <w:shd w:val="clear" w:color="auto" w:fill="FFFFFF"/>
        </w:rPr>
        <w:t>uidance</w:t>
      </w:r>
      <w:r>
        <w:rPr>
          <w:rFonts w:ascii="Gill Sans MT" w:hAnsi="Gill Sans MT" w:cs="Helvetica"/>
          <w:sz w:val="24"/>
          <w:szCs w:val="24"/>
          <w:u w:val="single"/>
          <w:shd w:val="clear" w:color="auto" w:fill="FFFFFF"/>
        </w:rPr>
        <w:t xml:space="preserve"> (Updated 14.01.22)</w:t>
      </w:r>
      <w:bookmarkStart w:id="0" w:name="_GoBack"/>
      <w:bookmarkEnd w:id="0"/>
    </w:p>
    <w:p w14:paraId="6ED47DF4" w14:textId="77777777" w:rsidR="00E737A8" w:rsidRDefault="00AC480B">
      <w:pPr>
        <w:rPr>
          <w:rFonts w:ascii="Gill Sans MT" w:hAnsi="Gill Sans MT" w:cs="Helvetica"/>
          <w:sz w:val="24"/>
          <w:szCs w:val="24"/>
          <w:u w:val="single"/>
          <w:shd w:val="clear" w:color="auto" w:fill="FFFFFF"/>
        </w:rPr>
      </w:pPr>
      <w:r>
        <w:rPr>
          <w:rFonts w:ascii="Gill Sans MT" w:hAnsi="Gill Sans MT" w:cs="Helvetica"/>
          <w:sz w:val="24"/>
          <w:szCs w:val="24"/>
          <w:u w:val="single"/>
          <w:shd w:val="clear" w:color="auto" w:fill="FFFFFF"/>
        </w:rPr>
        <w:t>EYFS</w:t>
      </w:r>
    </w:p>
    <w:p w14:paraId="68F0FA11" w14:textId="77777777" w:rsidR="00AC480B" w:rsidRDefault="00AC480B">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Once the children have been greeted at the door by their class teacher, the children come into the classroom, find their picture with their name and put it onto the 10’s frame (that is also in the style of Numicon). The children then do a class vote on their favourite book of the week using Multilink Cubes which are then counted as a whole class once the children are settled. </w:t>
      </w:r>
    </w:p>
    <w:p w14:paraId="7FB644E6" w14:textId="51FBB26A" w:rsidR="00AC480B" w:rsidRDefault="00AC480B">
      <w:pPr>
        <w:rPr>
          <w:rFonts w:ascii="Gill Sans MT" w:hAnsi="Gill Sans MT" w:cs="Helvetica"/>
          <w:sz w:val="24"/>
          <w:szCs w:val="24"/>
          <w:shd w:val="clear" w:color="auto" w:fill="FFFFFF"/>
        </w:rPr>
      </w:pPr>
      <w:r>
        <w:rPr>
          <w:rFonts w:ascii="Gill Sans MT" w:hAnsi="Gill Sans MT" w:cs="Helvetica"/>
          <w:sz w:val="24"/>
          <w:szCs w:val="24"/>
          <w:shd w:val="clear" w:color="auto" w:fill="FFFFFF"/>
        </w:rPr>
        <w:t>The children then find their name on a table where a differentiated morning task is set up ready for them</w:t>
      </w:r>
      <w:r w:rsidR="00136813">
        <w:rPr>
          <w:rFonts w:ascii="Gill Sans MT" w:hAnsi="Gill Sans MT" w:cs="Helvetica"/>
          <w:sz w:val="24"/>
          <w:szCs w:val="24"/>
          <w:shd w:val="clear" w:color="auto" w:fill="FFFFFF"/>
        </w:rPr>
        <w:t xml:space="preserve"> to complete</w:t>
      </w:r>
      <w:r>
        <w:rPr>
          <w:rFonts w:ascii="Gill Sans MT" w:hAnsi="Gill Sans MT" w:cs="Helvetica"/>
          <w:sz w:val="24"/>
          <w:szCs w:val="24"/>
          <w:shd w:val="clear" w:color="auto" w:fill="FFFFFF"/>
        </w:rPr>
        <w:t>. The staff monitor the children’s needs and progress to plan activities to support their learning journey. Activities cover a range of areas: fine motor skills,</w:t>
      </w:r>
      <w:r w:rsidR="00136813">
        <w:rPr>
          <w:rFonts w:ascii="Gill Sans MT" w:hAnsi="Gill Sans MT" w:cs="Helvetica"/>
          <w:sz w:val="24"/>
          <w:szCs w:val="24"/>
          <w:shd w:val="clear" w:color="auto" w:fill="FFFFFF"/>
        </w:rPr>
        <w:t xml:space="preserve"> writing/handwriting, physical literacy</w:t>
      </w:r>
      <w:r>
        <w:rPr>
          <w:rFonts w:ascii="Gill Sans MT" w:hAnsi="Gill Sans MT" w:cs="Helvetica"/>
          <w:sz w:val="24"/>
          <w:szCs w:val="24"/>
          <w:shd w:val="clear" w:color="auto" w:fill="FFFFFF"/>
        </w:rPr>
        <w:t xml:space="preserve"> and number work. The EYFS staff have used advice from the physical literacy consultant to help children that need </w:t>
      </w:r>
      <w:r w:rsidR="00136813">
        <w:rPr>
          <w:rFonts w:ascii="Gill Sans MT" w:hAnsi="Gill Sans MT" w:cs="Helvetica"/>
          <w:sz w:val="24"/>
          <w:szCs w:val="24"/>
          <w:shd w:val="clear" w:color="auto" w:fill="FFFFFF"/>
        </w:rPr>
        <w:t>support with tackling their retained reflexes. Examples of the variety of tasks are:</w:t>
      </w:r>
    </w:p>
    <w:p w14:paraId="0E7E2CE2" w14:textId="77777777" w:rsidR="00136813" w:rsidRDefault="00136813" w:rsidP="00136813">
      <w:pPr>
        <w:pStyle w:val="ListParagraph"/>
        <w:numPr>
          <w:ilvl w:val="0"/>
          <w:numId w:val="2"/>
        </w:num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Finger Gym Scheme </w:t>
      </w:r>
    </w:p>
    <w:p w14:paraId="198CA15C" w14:textId="77777777" w:rsidR="00136813" w:rsidRDefault="00136813" w:rsidP="00136813">
      <w:pPr>
        <w:pStyle w:val="ListParagraph"/>
        <w:numPr>
          <w:ilvl w:val="0"/>
          <w:numId w:val="2"/>
        </w:num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Using lolly pop sticks to construct shapes </w:t>
      </w:r>
    </w:p>
    <w:p w14:paraId="4317164C" w14:textId="77777777" w:rsidR="00136813" w:rsidRDefault="00136813" w:rsidP="00136813">
      <w:pPr>
        <w:pStyle w:val="ListParagraph"/>
        <w:numPr>
          <w:ilvl w:val="0"/>
          <w:numId w:val="2"/>
        </w:num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Handwriting </w:t>
      </w:r>
    </w:p>
    <w:p w14:paraId="67BF2D36" w14:textId="77777777" w:rsidR="00136813" w:rsidRDefault="00136813" w:rsidP="00136813">
      <w:pPr>
        <w:pStyle w:val="ListParagraph"/>
        <w:numPr>
          <w:ilvl w:val="0"/>
          <w:numId w:val="2"/>
        </w:num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Counting activities </w:t>
      </w:r>
    </w:p>
    <w:p w14:paraId="2C365506" w14:textId="77777777" w:rsidR="00136813" w:rsidRDefault="00136813" w:rsidP="00136813">
      <w:pPr>
        <w:pStyle w:val="ListParagraph"/>
        <w:numPr>
          <w:ilvl w:val="0"/>
          <w:numId w:val="2"/>
        </w:num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Threading beads onto a pipe cleaner </w:t>
      </w:r>
    </w:p>
    <w:p w14:paraId="3B6889F1" w14:textId="77777777" w:rsidR="00136813" w:rsidRDefault="00136813" w:rsidP="00136813">
      <w:pPr>
        <w:pStyle w:val="ListParagraph"/>
        <w:numPr>
          <w:ilvl w:val="0"/>
          <w:numId w:val="2"/>
        </w:num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Practising writing their name </w:t>
      </w:r>
    </w:p>
    <w:p w14:paraId="3480B652" w14:textId="77777777" w:rsidR="00136813" w:rsidRDefault="00136813" w:rsidP="00136813">
      <w:pPr>
        <w:pStyle w:val="ListParagraph"/>
        <w:numPr>
          <w:ilvl w:val="0"/>
          <w:numId w:val="2"/>
        </w:num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Tummy time in the den </w:t>
      </w:r>
    </w:p>
    <w:p w14:paraId="48DF447A" w14:textId="08D63296" w:rsidR="00136813" w:rsidRDefault="00136813" w:rsidP="00136813">
      <w:pPr>
        <w:pStyle w:val="ListParagraph"/>
        <w:numPr>
          <w:ilvl w:val="0"/>
          <w:numId w:val="2"/>
        </w:numPr>
        <w:rPr>
          <w:rFonts w:ascii="Gill Sans MT" w:hAnsi="Gill Sans MT" w:cs="Helvetica"/>
          <w:sz w:val="24"/>
          <w:szCs w:val="24"/>
          <w:shd w:val="clear" w:color="auto" w:fill="FFFFFF"/>
        </w:rPr>
      </w:pPr>
      <w:r>
        <w:rPr>
          <w:rFonts w:ascii="Gill Sans MT" w:hAnsi="Gill Sans MT" w:cs="Helvetica"/>
          <w:sz w:val="24"/>
          <w:szCs w:val="24"/>
          <w:shd w:val="clear" w:color="auto" w:fill="FFFFFF"/>
        </w:rPr>
        <w:t>Using tweezer to pick u</w:t>
      </w:r>
      <w:r w:rsidR="00E43F53">
        <w:rPr>
          <w:rFonts w:ascii="Gill Sans MT" w:hAnsi="Gill Sans MT" w:cs="Helvetica"/>
          <w:sz w:val="24"/>
          <w:szCs w:val="24"/>
          <w:shd w:val="clear" w:color="auto" w:fill="FFFFFF"/>
        </w:rPr>
        <w:t xml:space="preserve">p and count objects </w:t>
      </w:r>
    </w:p>
    <w:p w14:paraId="1C5F5306" w14:textId="4E7BB134" w:rsidR="00E43F53" w:rsidRPr="00E43F53" w:rsidRDefault="00E43F53" w:rsidP="00E43F53">
      <w:pPr>
        <w:rPr>
          <w:rFonts w:ascii="Gill Sans MT" w:hAnsi="Gill Sans MT" w:cs="Helvetica"/>
          <w:sz w:val="24"/>
          <w:szCs w:val="24"/>
          <w:shd w:val="clear" w:color="auto" w:fill="FFFFFF"/>
        </w:rPr>
      </w:pPr>
      <w:r>
        <w:rPr>
          <w:rFonts w:ascii="Gill Sans MT" w:hAnsi="Gill Sans MT" w:cs="Helvetica"/>
          <w:sz w:val="24"/>
          <w:szCs w:val="24"/>
          <w:shd w:val="clear" w:color="auto" w:fill="FFFFFF"/>
        </w:rPr>
        <w:t>Should an EYFS</w:t>
      </w:r>
      <w:r w:rsidRPr="00E43F53">
        <w:rPr>
          <w:rFonts w:ascii="Gill Sans MT" w:hAnsi="Gill Sans MT" w:cs="Helvetica"/>
          <w:sz w:val="24"/>
          <w:szCs w:val="24"/>
          <w:shd w:val="clear" w:color="auto" w:fill="FFFFFF"/>
        </w:rPr>
        <w:t xml:space="preserve"> chi</w:t>
      </w:r>
      <w:r w:rsidR="004D5E55">
        <w:rPr>
          <w:rFonts w:ascii="Gill Sans MT" w:hAnsi="Gill Sans MT" w:cs="Helvetica"/>
          <w:sz w:val="24"/>
          <w:szCs w:val="24"/>
          <w:shd w:val="clear" w:color="auto" w:fill="FFFFFF"/>
        </w:rPr>
        <w:t>ld become fluent in these areas</w:t>
      </w:r>
      <w:r w:rsidRPr="00E43F53">
        <w:rPr>
          <w:rFonts w:ascii="Gill Sans MT" w:hAnsi="Gill Sans MT" w:cs="Helvetica"/>
          <w:sz w:val="24"/>
          <w:szCs w:val="24"/>
          <w:shd w:val="clear" w:color="auto" w:fill="FFFFFF"/>
        </w:rPr>
        <w:t xml:space="preserve"> before the end of the year, they can begin to work on the Yea</w:t>
      </w:r>
      <w:r w:rsidR="004D5E55">
        <w:rPr>
          <w:rFonts w:ascii="Gill Sans MT" w:hAnsi="Gill Sans MT" w:cs="Helvetica"/>
          <w:sz w:val="24"/>
          <w:szCs w:val="24"/>
          <w:shd w:val="clear" w:color="auto" w:fill="FFFFFF"/>
        </w:rPr>
        <w:t>r 1</w:t>
      </w:r>
      <w:r w:rsidRPr="00E43F53">
        <w:rPr>
          <w:rFonts w:ascii="Gill Sans MT" w:hAnsi="Gill Sans MT" w:cs="Helvetica"/>
          <w:sz w:val="24"/>
          <w:szCs w:val="24"/>
          <w:shd w:val="clear" w:color="auto" w:fill="FFFFFF"/>
        </w:rPr>
        <w:t xml:space="preserve"> </w:t>
      </w:r>
      <w:r w:rsidR="004D5E55">
        <w:rPr>
          <w:rFonts w:ascii="Gill Sans MT" w:hAnsi="Gill Sans MT" w:cs="Helvetica"/>
          <w:sz w:val="24"/>
          <w:szCs w:val="24"/>
          <w:shd w:val="clear" w:color="auto" w:fill="FFFFFF"/>
        </w:rPr>
        <w:t xml:space="preserve">number bond fluency scheme. </w:t>
      </w:r>
    </w:p>
    <w:p w14:paraId="3852CA3F" w14:textId="77777777" w:rsidR="004B2A0F" w:rsidRPr="004B2A0F" w:rsidRDefault="004B2A0F">
      <w:pPr>
        <w:rPr>
          <w:rFonts w:ascii="Gill Sans MT" w:hAnsi="Gill Sans MT" w:cs="Helvetica"/>
          <w:sz w:val="24"/>
          <w:szCs w:val="24"/>
          <w:u w:val="single"/>
          <w:shd w:val="clear" w:color="auto" w:fill="FFFFFF"/>
        </w:rPr>
      </w:pPr>
      <w:r w:rsidRPr="004B2A0F">
        <w:rPr>
          <w:rFonts w:ascii="Gill Sans MT" w:hAnsi="Gill Sans MT" w:cs="Helvetica"/>
          <w:sz w:val="24"/>
          <w:szCs w:val="24"/>
          <w:u w:val="single"/>
          <w:shd w:val="clear" w:color="auto" w:fill="FFFFFF"/>
        </w:rPr>
        <w:t>Year 1</w:t>
      </w:r>
    </w:p>
    <w:p w14:paraId="5B25A921" w14:textId="77777777" w:rsidR="004B2A0F" w:rsidRDefault="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Number bond fluency scheme</w:t>
      </w:r>
    </w:p>
    <w:p w14:paraId="4ED63373" w14:textId="77777777" w:rsidR="004B2A0F" w:rsidRPr="004B2A0F" w:rsidRDefault="004B2A0F" w:rsidP="004B2A0F">
      <w:pPr>
        <w:rPr>
          <w:rFonts w:ascii="Gill Sans MT" w:hAnsi="Gill Sans MT" w:cs="Helvetica"/>
          <w:sz w:val="24"/>
          <w:szCs w:val="24"/>
          <w:shd w:val="clear" w:color="auto" w:fill="FFFFFF"/>
        </w:rPr>
      </w:pPr>
      <w:r w:rsidRPr="004B2A0F">
        <w:rPr>
          <w:rFonts w:ascii="Gill Sans MT" w:hAnsi="Gill Sans MT" w:cs="Helvetica"/>
          <w:sz w:val="24"/>
          <w:szCs w:val="24"/>
          <w:shd w:val="clear" w:color="auto" w:fill="FFFFFF"/>
        </w:rPr>
        <w:t>We have adopted this ‘Progression in Number Bonds’ scheme that children can systematically work through to ensure they are fluent and confident in their basic addition skills.  The bullet points below set out how the scheme works</w:t>
      </w:r>
      <w:r>
        <w:rPr>
          <w:rFonts w:ascii="Gill Sans MT" w:hAnsi="Gill Sans MT" w:cs="Helvetica"/>
          <w:sz w:val="24"/>
          <w:szCs w:val="24"/>
          <w:shd w:val="clear" w:color="auto" w:fill="FFFFFF"/>
        </w:rPr>
        <w:t>:</w:t>
      </w:r>
    </w:p>
    <w:p w14:paraId="0A80A22A" w14:textId="77777777" w:rsidR="004B2A0F" w:rsidRPr="004B2A0F" w:rsidRDefault="004B2A0F" w:rsidP="004B2A0F">
      <w:pPr>
        <w:pStyle w:val="ListParagraph"/>
        <w:numPr>
          <w:ilvl w:val="0"/>
          <w:numId w:val="1"/>
        </w:numPr>
        <w:rPr>
          <w:rFonts w:ascii="Gill Sans MT" w:hAnsi="Gill Sans MT" w:cs="Helvetica"/>
          <w:sz w:val="24"/>
          <w:szCs w:val="24"/>
          <w:shd w:val="clear" w:color="auto" w:fill="FFFFFF"/>
        </w:rPr>
      </w:pPr>
      <w:r w:rsidRPr="004B2A0F">
        <w:rPr>
          <w:rFonts w:ascii="Gill Sans MT" w:hAnsi="Gill Sans MT" w:cs="Helvetica"/>
          <w:sz w:val="24"/>
          <w:szCs w:val="24"/>
          <w:shd w:val="clear" w:color="auto" w:fill="FFFFFF"/>
        </w:rPr>
        <w:t>Children will be given a set of number facts to learn over the course of approximately four weeks.</w:t>
      </w:r>
      <w:r>
        <w:rPr>
          <w:rFonts w:ascii="Gill Sans MT" w:hAnsi="Gill Sans MT" w:cs="Helvetica"/>
          <w:sz w:val="24"/>
          <w:szCs w:val="24"/>
          <w:shd w:val="clear" w:color="auto" w:fill="FFFFFF"/>
        </w:rPr>
        <w:t xml:space="preserve"> (If children are demonstrably fluent in the number facts before four weeks have passed - evidenced by at least two weeks’ worth of weekly assessments as well as the teacher’s knowledge of that child - then they can be moved on to the next phase early.)</w:t>
      </w:r>
    </w:p>
    <w:p w14:paraId="03D9E181" w14:textId="77777777" w:rsidR="004B2A0F" w:rsidRPr="004B2A0F" w:rsidRDefault="004B2A0F" w:rsidP="004B2A0F">
      <w:pPr>
        <w:pStyle w:val="ListParagraph"/>
        <w:numPr>
          <w:ilvl w:val="0"/>
          <w:numId w:val="1"/>
        </w:numPr>
        <w:rPr>
          <w:rFonts w:ascii="Gill Sans MT" w:hAnsi="Gill Sans MT" w:cs="Helvetica"/>
          <w:sz w:val="24"/>
          <w:szCs w:val="24"/>
          <w:shd w:val="clear" w:color="auto" w:fill="FFFFFF"/>
        </w:rPr>
      </w:pPr>
      <w:r w:rsidRPr="004B2A0F">
        <w:rPr>
          <w:rFonts w:ascii="Gill Sans MT" w:hAnsi="Gill Sans MT" w:cs="Helvetica"/>
          <w:sz w:val="24"/>
          <w:szCs w:val="24"/>
          <w:shd w:val="clear" w:color="auto" w:fill="FFFFFF"/>
        </w:rPr>
        <w:t xml:space="preserve">They should practise these at home wherever possible and it will form part of their daily </w:t>
      </w:r>
      <w:r>
        <w:rPr>
          <w:rFonts w:ascii="Gill Sans MT" w:hAnsi="Gill Sans MT" w:cs="Helvetica"/>
          <w:sz w:val="24"/>
          <w:szCs w:val="24"/>
          <w:shd w:val="clear" w:color="auto" w:fill="FFFFFF"/>
        </w:rPr>
        <w:t xml:space="preserve">morning </w:t>
      </w:r>
      <w:r w:rsidRPr="004B2A0F">
        <w:rPr>
          <w:rFonts w:ascii="Gill Sans MT" w:hAnsi="Gill Sans MT" w:cs="Helvetica"/>
          <w:sz w:val="24"/>
          <w:szCs w:val="24"/>
          <w:shd w:val="clear" w:color="auto" w:fill="FFFFFF"/>
        </w:rPr>
        <w:t>maths work in school.</w:t>
      </w:r>
    </w:p>
    <w:p w14:paraId="58ACC6D6" w14:textId="77777777" w:rsidR="004B2A0F" w:rsidRPr="004B2A0F" w:rsidRDefault="004B2A0F" w:rsidP="004B2A0F">
      <w:pPr>
        <w:pStyle w:val="ListParagraph"/>
        <w:numPr>
          <w:ilvl w:val="0"/>
          <w:numId w:val="1"/>
        </w:numPr>
        <w:rPr>
          <w:rFonts w:ascii="Gill Sans MT" w:hAnsi="Gill Sans MT" w:cs="Helvetica"/>
          <w:sz w:val="24"/>
          <w:szCs w:val="24"/>
          <w:shd w:val="clear" w:color="auto" w:fill="FFFFFF"/>
        </w:rPr>
      </w:pPr>
      <w:r w:rsidRPr="004B2A0F">
        <w:rPr>
          <w:rFonts w:ascii="Gill Sans MT" w:hAnsi="Gill Sans MT" w:cs="Helvetica"/>
          <w:sz w:val="24"/>
          <w:szCs w:val="24"/>
          <w:shd w:val="clear" w:color="auto" w:fill="FFFFFF"/>
        </w:rPr>
        <w:t>The aim is to be able to recall each fact in the set within 3 seconds.</w:t>
      </w:r>
    </w:p>
    <w:p w14:paraId="7754E9B0" w14:textId="77777777" w:rsidR="004B2A0F" w:rsidRPr="004B2A0F" w:rsidRDefault="004B2A0F" w:rsidP="004B2A0F">
      <w:pPr>
        <w:pStyle w:val="ListParagraph"/>
        <w:numPr>
          <w:ilvl w:val="0"/>
          <w:numId w:val="1"/>
        </w:numPr>
        <w:rPr>
          <w:rFonts w:ascii="Gill Sans MT" w:hAnsi="Gill Sans MT" w:cs="Helvetica"/>
          <w:sz w:val="24"/>
          <w:szCs w:val="24"/>
          <w:shd w:val="clear" w:color="auto" w:fill="FFFFFF"/>
        </w:rPr>
      </w:pPr>
      <w:r w:rsidRPr="004B2A0F">
        <w:rPr>
          <w:rFonts w:ascii="Gill Sans MT" w:hAnsi="Gill Sans MT" w:cs="Helvetica"/>
          <w:sz w:val="24"/>
          <w:szCs w:val="24"/>
          <w:shd w:val="clear" w:color="auto" w:fill="FFFFFF"/>
        </w:rPr>
        <w:lastRenderedPageBreak/>
        <w:t>If children successfully recall all the facts at the end of the four weeks</w:t>
      </w:r>
      <w:r>
        <w:rPr>
          <w:rFonts w:ascii="Gill Sans MT" w:hAnsi="Gill Sans MT" w:cs="Helvetica"/>
          <w:sz w:val="24"/>
          <w:szCs w:val="24"/>
          <w:shd w:val="clear" w:color="auto" w:fill="FFFFFF"/>
        </w:rPr>
        <w:t xml:space="preserve"> (or earlier in some cases)</w:t>
      </w:r>
      <w:r w:rsidRPr="004B2A0F">
        <w:rPr>
          <w:rFonts w:ascii="Gill Sans MT" w:hAnsi="Gill Sans MT" w:cs="Helvetica"/>
          <w:sz w:val="24"/>
          <w:szCs w:val="24"/>
          <w:shd w:val="clear" w:color="auto" w:fill="FFFFFF"/>
        </w:rPr>
        <w:t>, they will receive a certificate and the next set of facts to learn.</w:t>
      </w:r>
    </w:p>
    <w:p w14:paraId="0F95FF00" w14:textId="77777777" w:rsidR="004B2A0F" w:rsidRPr="004B2A0F" w:rsidRDefault="004B2A0F" w:rsidP="004B2A0F">
      <w:pPr>
        <w:pStyle w:val="ListParagraph"/>
        <w:numPr>
          <w:ilvl w:val="0"/>
          <w:numId w:val="1"/>
        </w:numPr>
        <w:rPr>
          <w:rFonts w:ascii="Gill Sans MT" w:hAnsi="Gill Sans MT" w:cs="Helvetica"/>
          <w:sz w:val="24"/>
          <w:szCs w:val="24"/>
          <w:shd w:val="clear" w:color="auto" w:fill="FFFFFF"/>
        </w:rPr>
      </w:pPr>
      <w:r w:rsidRPr="004B2A0F">
        <w:rPr>
          <w:rFonts w:ascii="Gill Sans MT" w:hAnsi="Gill Sans MT" w:cs="Helvetica"/>
          <w:sz w:val="24"/>
          <w:szCs w:val="24"/>
          <w:shd w:val="clear" w:color="auto" w:fill="FFFFFF"/>
        </w:rPr>
        <w:t xml:space="preserve">Children will not be given a new set of facts if they still require practise on the current phase, instead they will practise that particular phase until </w:t>
      </w:r>
      <w:r>
        <w:rPr>
          <w:rFonts w:ascii="Gill Sans MT" w:hAnsi="Gill Sans MT" w:cs="Helvetica"/>
          <w:sz w:val="24"/>
          <w:szCs w:val="24"/>
          <w:shd w:val="clear" w:color="auto" w:fill="FFFFFF"/>
        </w:rPr>
        <w:t>they are secure.</w:t>
      </w:r>
    </w:p>
    <w:p w14:paraId="0864526F" w14:textId="77777777" w:rsidR="004B2A0F" w:rsidRDefault="004B2A0F" w:rsidP="004B2A0F">
      <w:pPr>
        <w:pStyle w:val="ListParagraph"/>
        <w:numPr>
          <w:ilvl w:val="0"/>
          <w:numId w:val="1"/>
        </w:numPr>
        <w:rPr>
          <w:rFonts w:ascii="Gill Sans MT" w:hAnsi="Gill Sans MT" w:cs="Helvetica"/>
          <w:sz w:val="24"/>
          <w:szCs w:val="24"/>
          <w:shd w:val="clear" w:color="auto" w:fill="FFFFFF"/>
        </w:rPr>
      </w:pPr>
      <w:r w:rsidRPr="004B2A0F">
        <w:rPr>
          <w:rFonts w:ascii="Gill Sans MT" w:hAnsi="Gill Sans MT" w:cs="Helvetica"/>
          <w:sz w:val="24"/>
          <w:szCs w:val="24"/>
          <w:shd w:val="clear" w:color="auto" w:fill="FFFFFF"/>
        </w:rPr>
        <w:t>Children should aim to have all the facts completed by the end of Year 1; however, it may be that they are completed further up the school so that each child is secure and fluent with basic addition by the time they leave our school.</w:t>
      </w:r>
    </w:p>
    <w:p w14:paraId="0BBB1EFB" w14:textId="77777777" w:rsidR="004B2A0F" w:rsidRDefault="000D5BD8"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Assessments results should be recorded on the allocated assessment sheet and updated as and when children successfully master each phase of the scheme.</w:t>
      </w:r>
    </w:p>
    <w:p w14:paraId="24A02E92" w14:textId="77777777" w:rsidR="0069056C" w:rsidRDefault="0069056C"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Any child that has not passed the phase they are currently on after the allocated 4 weeks of study should be placed in an intervention group in order to plug gaps and prevent children from falling behind their peers.</w:t>
      </w:r>
    </w:p>
    <w:p w14:paraId="30275109" w14:textId="77777777" w:rsidR="00B61D69" w:rsidRDefault="00B61D69"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Should a Year 1 child become fluent in number bonds before the end of the year, they can begin to work on the Year 2 times tables requirements.</w:t>
      </w:r>
    </w:p>
    <w:p w14:paraId="6F5C905F" w14:textId="77777777" w:rsidR="0069056C" w:rsidRDefault="0069056C" w:rsidP="004B2A0F">
      <w:pPr>
        <w:rPr>
          <w:rFonts w:ascii="Gill Sans MT" w:hAnsi="Gill Sans MT" w:cs="Helvetica"/>
          <w:sz w:val="24"/>
          <w:szCs w:val="24"/>
          <w:shd w:val="clear" w:color="auto" w:fill="FFFFFF"/>
        </w:rPr>
      </w:pPr>
    </w:p>
    <w:p w14:paraId="4D1B7F00" w14:textId="77777777" w:rsidR="004B2A0F" w:rsidRDefault="004B2A0F" w:rsidP="004B2A0F">
      <w:pPr>
        <w:rPr>
          <w:rFonts w:ascii="Gill Sans MT" w:hAnsi="Gill Sans MT" w:cs="Helvetica"/>
          <w:sz w:val="24"/>
          <w:szCs w:val="24"/>
          <w:u w:val="single"/>
          <w:shd w:val="clear" w:color="auto" w:fill="FFFFFF"/>
        </w:rPr>
      </w:pPr>
      <w:r w:rsidRPr="004B2A0F">
        <w:rPr>
          <w:rFonts w:ascii="Gill Sans MT" w:hAnsi="Gill Sans MT" w:cs="Helvetica"/>
          <w:sz w:val="24"/>
          <w:szCs w:val="24"/>
          <w:u w:val="single"/>
          <w:shd w:val="clear" w:color="auto" w:fill="FFFFFF"/>
        </w:rPr>
        <w:t>Year 2</w:t>
      </w:r>
    </w:p>
    <w:p w14:paraId="32E411D2" w14:textId="77777777" w:rsidR="004B2A0F" w:rsidRDefault="004B2A0F" w:rsidP="004B2A0F">
      <w:pPr>
        <w:rPr>
          <w:rFonts w:ascii="Gill Sans MT" w:hAnsi="Gill Sans MT" w:cs="Helvetica"/>
          <w:sz w:val="24"/>
          <w:szCs w:val="24"/>
          <w:shd w:val="clear" w:color="auto" w:fill="FFFFFF"/>
        </w:rPr>
      </w:pPr>
      <w:r w:rsidRPr="004B2A0F">
        <w:rPr>
          <w:rFonts w:ascii="Gill Sans MT" w:hAnsi="Gill Sans MT" w:cs="Helvetica"/>
          <w:sz w:val="24"/>
          <w:szCs w:val="24"/>
          <w:shd w:val="clear" w:color="auto" w:fill="FFFFFF"/>
        </w:rPr>
        <w:t>Number bond fluency scheme</w:t>
      </w:r>
      <w:r>
        <w:rPr>
          <w:rFonts w:ascii="Gill Sans MT" w:hAnsi="Gill Sans MT" w:cs="Helvetica"/>
          <w:sz w:val="24"/>
          <w:szCs w:val="24"/>
          <w:shd w:val="clear" w:color="auto" w:fill="FFFFFF"/>
        </w:rPr>
        <w:t xml:space="preserve"> as above.</w:t>
      </w:r>
    </w:p>
    <w:p w14:paraId="728C7190" w14:textId="77777777" w:rsidR="004B2A0F" w:rsidRDefault="004B2A0F"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When number bonds are secured, the next vital skill is for children to master the x2</w:t>
      </w:r>
      <w:r w:rsidR="00B61D69">
        <w:rPr>
          <w:rFonts w:ascii="Gill Sans MT" w:hAnsi="Gill Sans MT" w:cs="Helvetica"/>
          <w:sz w:val="24"/>
          <w:szCs w:val="24"/>
          <w:shd w:val="clear" w:color="auto" w:fill="FFFFFF"/>
        </w:rPr>
        <w:t>, x10</w:t>
      </w:r>
      <w:r>
        <w:rPr>
          <w:rFonts w:ascii="Gill Sans MT" w:hAnsi="Gill Sans MT" w:cs="Helvetica"/>
          <w:sz w:val="24"/>
          <w:szCs w:val="24"/>
          <w:shd w:val="clear" w:color="auto" w:fill="FFFFFF"/>
        </w:rPr>
        <w:t xml:space="preserve"> </w:t>
      </w:r>
      <w:r w:rsidR="00A7488F">
        <w:rPr>
          <w:rFonts w:ascii="Gill Sans MT" w:hAnsi="Gill Sans MT" w:cs="Helvetica"/>
          <w:sz w:val="24"/>
          <w:szCs w:val="24"/>
          <w:shd w:val="clear" w:color="auto" w:fill="FFFFFF"/>
        </w:rPr>
        <w:t xml:space="preserve">and </w:t>
      </w:r>
      <w:r w:rsidR="00B61D69">
        <w:rPr>
          <w:rFonts w:ascii="Gill Sans MT" w:hAnsi="Gill Sans MT" w:cs="Helvetica"/>
          <w:sz w:val="24"/>
          <w:szCs w:val="24"/>
          <w:shd w:val="clear" w:color="auto" w:fill="FFFFFF"/>
        </w:rPr>
        <w:t>x5</w:t>
      </w:r>
      <w:r w:rsidR="00114CC9">
        <w:rPr>
          <w:rFonts w:ascii="Gill Sans MT" w:hAnsi="Gill Sans MT" w:cs="Helvetica"/>
          <w:sz w:val="24"/>
          <w:szCs w:val="24"/>
          <w:shd w:val="clear" w:color="auto" w:fill="FFFFFF"/>
        </w:rPr>
        <w:t xml:space="preserve"> </w:t>
      </w:r>
      <w:r>
        <w:rPr>
          <w:rFonts w:ascii="Gill Sans MT" w:hAnsi="Gill Sans MT" w:cs="Helvetica"/>
          <w:sz w:val="24"/>
          <w:szCs w:val="24"/>
          <w:shd w:val="clear" w:color="auto" w:fill="FFFFFF"/>
        </w:rPr>
        <w:t>tables</w:t>
      </w:r>
      <w:r w:rsidR="00B61D69">
        <w:rPr>
          <w:rFonts w:ascii="Gill Sans MT" w:hAnsi="Gill Sans MT" w:cs="Helvetica"/>
          <w:sz w:val="24"/>
          <w:szCs w:val="24"/>
          <w:shd w:val="clear" w:color="auto" w:fill="FFFFFF"/>
        </w:rPr>
        <w:t xml:space="preserve"> (in that order)</w:t>
      </w:r>
      <w:r>
        <w:rPr>
          <w:rFonts w:ascii="Gill Sans MT" w:hAnsi="Gill Sans MT" w:cs="Helvetica"/>
          <w:sz w:val="24"/>
          <w:szCs w:val="24"/>
          <w:shd w:val="clear" w:color="auto" w:fill="FFFFFF"/>
        </w:rPr>
        <w:t xml:space="preserve">.  To be considered truly mastered, </w:t>
      </w:r>
      <w:r w:rsidR="000D5BD8">
        <w:rPr>
          <w:rFonts w:ascii="Gill Sans MT" w:hAnsi="Gill Sans MT" w:cs="Helvetica"/>
          <w:sz w:val="24"/>
          <w:szCs w:val="24"/>
          <w:shd w:val="clear" w:color="auto" w:fill="FFFFFF"/>
        </w:rPr>
        <w:t xml:space="preserve">a variety of </w:t>
      </w:r>
      <w:r>
        <w:rPr>
          <w:rFonts w:ascii="Gill Sans MT" w:hAnsi="Gill Sans MT" w:cs="Helvetica"/>
          <w:sz w:val="24"/>
          <w:szCs w:val="24"/>
          <w:shd w:val="clear" w:color="auto" w:fill="FFFFFF"/>
        </w:rPr>
        <w:t>these multiplication facts (as well as the related division fa</w:t>
      </w:r>
      <w:r w:rsidR="000D5BD8">
        <w:rPr>
          <w:rFonts w:ascii="Gill Sans MT" w:hAnsi="Gill Sans MT" w:cs="Helvetica"/>
          <w:sz w:val="24"/>
          <w:szCs w:val="24"/>
          <w:shd w:val="clear" w:color="auto" w:fill="FFFFFF"/>
        </w:rPr>
        <w:t>cts) should be recalled within 3</w:t>
      </w:r>
      <w:r>
        <w:rPr>
          <w:rFonts w:ascii="Gill Sans MT" w:hAnsi="Gill Sans MT" w:cs="Helvetica"/>
          <w:sz w:val="24"/>
          <w:szCs w:val="24"/>
          <w:shd w:val="clear" w:color="auto" w:fill="FFFFFF"/>
        </w:rPr>
        <w:t xml:space="preserve"> seconds.</w:t>
      </w:r>
    </w:p>
    <w:p w14:paraId="10ED9E12" w14:textId="77777777" w:rsidR="000D5BD8" w:rsidRDefault="000D5BD8"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Differentiated resources which work on these times tables individually are available in the maths folder in the times tables resources sub folder.  The children should work on each times table (beginning with the x</w:t>
      </w:r>
      <w:r w:rsidR="00B61D69">
        <w:rPr>
          <w:rFonts w:ascii="Gill Sans MT" w:hAnsi="Gill Sans MT" w:cs="Helvetica"/>
          <w:sz w:val="24"/>
          <w:szCs w:val="24"/>
          <w:shd w:val="clear" w:color="auto" w:fill="FFFFFF"/>
        </w:rPr>
        <w:t>2</w:t>
      </w:r>
      <w:r>
        <w:rPr>
          <w:rFonts w:ascii="Gill Sans MT" w:hAnsi="Gill Sans MT" w:cs="Helvetica"/>
          <w:sz w:val="24"/>
          <w:szCs w:val="24"/>
          <w:shd w:val="clear" w:color="auto" w:fill="FFFFFF"/>
        </w:rPr>
        <w:t xml:space="preserve"> table) and confidently be able to recall the facts at the gold level </w:t>
      </w:r>
      <w:r w:rsidRPr="00833C35">
        <w:rPr>
          <w:rFonts w:ascii="Gill Sans MT" w:hAnsi="Gill Sans MT" w:cs="Helvetica"/>
          <w:b/>
          <w:sz w:val="24"/>
          <w:szCs w:val="24"/>
          <w:shd w:val="clear" w:color="auto" w:fill="FFFFFF"/>
        </w:rPr>
        <w:t>before moving on</w:t>
      </w:r>
      <w:r w:rsidR="00B61D69">
        <w:rPr>
          <w:rFonts w:ascii="Gill Sans MT" w:hAnsi="Gill Sans MT" w:cs="Helvetica"/>
          <w:sz w:val="24"/>
          <w:szCs w:val="24"/>
          <w:shd w:val="clear" w:color="auto" w:fill="FFFFFF"/>
        </w:rPr>
        <w:t xml:space="preserve"> to the x10</w:t>
      </w:r>
      <w:r>
        <w:rPr>
          <w:rFonts w:ascii="Gill Sans MT" w:hAnsi="Gill Sans MT" w:cs="Helvetica"/>
          <w:sz w:val="24"/>
          <w:szCs w:val="24"/>
          <w:shd w:val="clear" w:color="auto" w:fill="FFFFFF"/>
        </w:rPr>
        <w:t xml:space="preserve"> table and then finally the x5 table.  The children should then be presented with the Year 2 mixed times tables resources as morning work and become fluent in these.</w:t>
      </w:r>
      <w:r w:rsidR="00833C35">
        <w:rPr>
          <w:rFonts w:ascii="Gill Sans MT" w:hAnsi="Gill Sans MT" w:cs="Helvetica"/>
          <w:sz w:val="24"/>
          <w:szCs w:val="24"/>
          <w:shd w:val="clear" w:color="auto" w:fill="FFFFFF"/>
        </w:rPr>
        <w:t xml:space="preserve">  This will mean that children </w:t>
      </w:r>
      <w:r w:rsidR="001B64C9">
        <w:rPr>
          <w:rFonts w:ascii="Gill Sans MT" w:hAnsi="Gill Sans MT" w:cs="Helvetica"/>
          <w:sz w:val="24"/>
          <w:szCs w:val="24"/>
          <w:shd w:val="clear" w:color="auto" w:fill="FFFFFF"/>
        </w:rPr>
        <w:t>may</w:t>
      </w:r>
      <w:r w:rsidR="00833C35">
        <w:rPr>
          <w:rFonts w:ascii="Gill Sans MT" w:hAnsi="Gill Sans MT" w:cs="Helvetica"/>
          <w:sz w:val="24"/>
          <w:szCs w:val="24"/>
          <w:shd w:val="clear" w:color="auto" w:fill="FFFFFF"/>
        </w:rPr>
        <w:t xml:space="preserve"> be working on different skills during morning work dependent on what each child has mastered as they should not be moved on to the next multiplication table until they have mastered the one they are currently on.</w:t>
      </w:r>
    </w:p>
    <w:p w14:paraId="06D5DCA7" w14:textId="77777777" w:rsidR="000D5BD8" w:rsidRDefault="000D5BD8"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After mastering the above facts, Year 2 children should then begin to consolidate their arithmetic skills.  The resources for this are saved in the maths folder in the Year 2 resources sub folder under weekly tests.</w:t>
      </w:r>
    </w:p>
    <w:p w14:paraId="557EAA6A" w14:textId="77777777" w:rsidR="000D5BD8" w:rsidRDefault="0069056C"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Any child that has not successfully mastered a times table that they have been working on for 3 weeks must be placed in an intervention group.  This intervention group can use the TT Rockstars online software independently on iPads to complete fluency practise.  The appropriate times table for the child to practise will need to be set by the class teacher.  If </w:t>
      </w:r>
      <w:r w:rsidR="007064D3">
        <w:rPr>
          <w:rFonts w:ascii="Gill Sans MT" w:hAnsi="Gill Sans MT" w:cs="Helvetica"/>
          <w:sz w:val="24"/>
          <w:szCs w:val="24"/>
          <w:shd w:val="clear" w:color="auto" w:fill="FFFFFF"/>
        </w:rPr>
        <w:t>teachers</w:t>
      </w:r>
      <w:r>
        <w:rPr>
          <w:rFonts w:ascii="Gill Sans MT" w:hAnsi="Gill Sans MT" w:cs="Helvetica"/>
          <w:sz w:val="24"/>
          <w:szCs w:val="24"/>
          <w:shd w:val="clear" w:color="auto" w:fill="FFFFFF"/>
        </w:rPr>
        <w:t xml:space="preserve"> are unsure about how to do this, please see Leanne Hick (our maths lead).</w:t>
      </w:r>
      <w:r w:rsidR="00F10297">
        <w:rPr>
          <w:rFonts w:ascii="Gill Sans MT" w:hAnsi="Gill Sans MT" w:cs="Helvetica"/>
          <w:sz w:val="24"/>
          <w:szCs w:val="24"/>
          <w:shd w:val="clear" w:color="auto" w:fill="FFFFFF"/>
        </w:rPr>
        <w:t xml:space="preserve">  It </w:t>
      </w:r>
      <w:r w:rsidR="00F10297">
        <w:rPr>
          <w:rFonts w:ascii="Gill Sans MT" w:hAnsi="Gill Sans MT" w:cs="Helvetica"/>
          <w:sz w:val="24"/>
          <w:szCs w:val="24"/>
          <w:shd w:val="clear" w:color="auto" w:fill="FFFFFF"/>
        </w:rPr>
        <w:lastRenderedPageBreak/>
        <w:t>would be wise to contact parents and advise for them to ensure that their children are accessing TT Rockstars at home too!</w:t>
      </w:r>
    </w:p>
    <w:p w14:paraId="775C83BD" w14:textId="77777777" w:rsidR="0069056C" w:rsidRDefault="0069056C"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When Year 2 children are working on arithmetic skills, if the skill has already been taught but </w:t>
      </w:r>
      <w:r w:rsidR="007C16B6">
        <w:rPr>
          <w:rFonts w:ascii="Gill Sans MT" w:hAnsi="Gill Sans MT" w:cs="Helvetica"/>
          <w:sz w:val="24"/>
          <w:szCs w:val="24"/>
          <w:shd w:val="clear" w:color="auto" w:fill="FFFFFF"/>
        </w:rPr>
        <w:t>they have</w:t>
      </w:r>
      <w:r>
        <w:rPr>
          <w:rFonts w:ascii="Gill Sans MT" w:hAnsi="Gill Sans MT" w:cs="Helvetica"/>
          <w:sz w:val="24"/>
          <w:szCs w:val="24"/>
          <w:shd w:val="clear" w:color="auto" w:fill="FFFFFF"/>
        </w:rPr>
        <w:t xml:space="preserve"> </w:t>
      </w:r>
      <w:r w:rsidR="007C16B6">
        <w:rPr>
          <w:rFonts w:ascii="Gill Sans MT" w:hAnsi="Gill Sans MT" w:cs="Helvetica"/>
          <w:sz w:val="24"/>
          <w:szCs w:val="24"/>
          <w:shd w:val="clear" w:color="auto" w:fill="FFFFFF"/>
        </w:rPr>
        <w:t>given an incorrect answer</w:t>
      </w:r>
      <w:r w:rsidR="00F10297">
        <w:rPr>
          <w:rFonts w:ascii="Gill Sans MT" w:hAnsi="Gill Sans MT" w:cs="Helvetica"/>
          <w:sz w:val="24"/>
          <w:szCs w:val="24"/>
          <w:shd w:val="clear" w:color="auto" w:fill="FFFFFF"/>
        </w:rPr>
        <w:t xml:space="preserve"> to one of the questions that day</w:t>
      </w:r>
      <w:r w:rsidR="007C16B6">
        <w:rPr>
          <w:rFonts w:ascii="Gill Sans MT" w:hAnsi="Gill Sans MT" w:cs="Helvetica"/>
          <w:sz w:val="24"/>
          <w:szCs w:val="24"/>
          <w:shd w:val="clear" w:color="auto" w:fill="FFFFFF"/>
        </w:rPr>
        <w:t xml:space="preserve">, they should go for intervention in the afternoon of the same day that the morning work was completed in order to gain further input and do more practice questions with </w:t>
      </w:r>
      <w:r w:rsidR="00F10297">
        <w:rPr>
          <w:rFonts w:ascii="Gill Sans MT" w:hAnsi="Gill Sans MT" w:cs="Helvetica"/>
          <w:sz w:val="24"/>
          <w:szCs w:val="24"/>
          <w:shd w:val="clear" w:color="auto" w:fill="FFFFFF"/>
        </w:rPr>
        <w:t xml:space="preserve">the </w:t>
      </w:r>
      <w:r w:rsidR="007C16B6">
        <w:rPr>
          <w:rFonts w:ascii="Gill Sans MT" w:hAnsi="Gill Sans MT" w:cs="Helvetica"/>
          <w:sz w:val="24"/>
          <w:szCs w:val="24"/>
          <w:shd w:val="clear" w:color="auto" w:fill="FFFFFF"/>
        </w:rPr>
        <w:t>teaching assistant to secure that skill.</w:t>
      </w:r>
    </w:p>
    <w:p w14:paraId="3336E4B2" w14:textId="77777777" w:rsidR="000D5BD8" w:rsidRDefault="000D5BD8" w:rsidP="004B2A0F">
      <w:pPr>
        <w:rPr>
          <w:rFonts w:ascii="Gill Sans MT" w:hAnsi="Gill Sans MT" w:cs="Helvetica"/>
          <w:sz w:val="24"/>
          <w:szCs w:val="24"/>
          <w:shd w:val="clear" w:color="auto" w:fill="FFFFFF"/>
        </w:rPr>
      </w:pPr>
    </w:p>
    <w:p w14:paraId="5BF03E07" w14:textId="77777777" w:rsidR="00114CC9" w:rsidRDefault="00114CC9" w:rsidP="004B2A0F">
      <w:pPr>
        <w:rPr>
          <w:rFonts w:ascii="Gill Sans MT" w:hAnsi="Gill Sans MT" w:cs="Helvetica"/>
          <w:sz w:val="24"/>
          <w:szCs w:val="24"/>
          <w:u w:val="single"/>
          <w:shd w:val="clear" w:color="auto" w:fill="FFFFFF"/>
        </w:rPr>
      </w:pPr>
    </w:p>
    <w:p w14:paraId="2A8889AE" w14:textId="77777777" w:rsidR="00114CC9" w:rsidRDefault="00114CC9" w:rsidP="004B2A0F">
      <w:pPr>
        <w:rPr>
          <w:rFonts w:ascii="Gill Sans MT" w:hAnsi="Gill Sans MT" w:cs="Helvetica"/>
          <w:sz w:val="24"/>
          <w:szCs w:val="24"/>
          <w:u w:val="single"/>
          <w:shd w:val="clear" w:color="auto" w:fill="FFFFFF"/>
        </w:rPr>
      </w:pPr>
    </w:p>
    <w:p w14:paraId="5316AAB5" w14:textId="77777777" w:rsidR="00114CC9" w:rsidRDefault="00114CC9" w:rsidP="004B2A0F">
      <w:pPr>
        <w:rPr>
          <w:rFonts w:ascii="Gill Sans MT" w:hAnsi="Gill Sans MT" w:cs="Helvetica"/>
          <w:sz w:val="24"/>
          <w:szCs w:val="24"/>
          <w:u w:val="single"/>
          <w:shd w:val="clear" w:color="auto" w:fill="FFFFFF"/>
        </w:rPr>
      </w:pPr>
      <w:r w:rsidRPr="00114CC9">
        <w:rPr>
          <w:rFonts w:ascii="Gill Sans MT" w:hAnsi="Gill Sans MT" w:cs="Helvetica"/>
          <w:sz w:val="24"/>
          <w:szCs w:val="24"/>
          <w:u w:val="single"/>
          <w:shd w:val="clear" w:color="auto" w:fill="FFFFFF"/>
        </w:rPr>
        <w:t>Year 3</w:t>
      </w:r>
    </w:p>
    <w:p w14:paraId="279FBB12" w14:textId="77777777" w:rsidR="00114CC9" w:rsidRPr="00114CC9" w:rsidRDefault="00114CC9" w:rsidP="00114CC9">
      <w:pPr>
        <w:rPr>
          <w:rFonts w:ascii="Gill Sans MT" w:hAnsi="Gill Sans MT" w:cs="Helvetica"/>
          <w:b/>
          <w:sz w:val="24"/>
          <w:szCs w:val="24"/>
          <w:shd w:val="clear" w:color="auto" w:fill="FFFFFF"/>
        </w:rPr>
      </w:pPr>
      <w:r w:rsidRPr="00114CC9">
        <w:rPr>
          <w:rFonts w:ascii="Gill Sans MT" w:hAnsi="Gill Sans MT" w:cs="Helvetica"/>
          <w:b/>
          <w:sz w:val="24"/>
          <w:szCs w:val="24"/>
          <w:shd w:val="clear" w:color="auto" w:fill="FFFFFF"/>
        </w:rPr>
        <w:t xml:space="preserve">Ensure children are secure in their recall of the </w:t>
      </w:r>
      <w:r w:rsidR="00A7488F">
        <w:rPr>
          <w:rFonts w:ascii="Gill Sans MT" w:hAnsi="Gill Sans MT" w:cs="Helvetica"/>
          <w:b/>
          <w:sz w:val="24"/>
          <w:szCs w:val="24"/>
          <w:shd w:val="clear" w:color="auto" w:fill="FFFFFF"/>
        </w:rPr>
        <w:t>x2, x5 and</w:t>
      </w:r>
      <w:r w:rsidRPr="00114CC9">
        <w:rPr>
          <w:rFonts w:ascii="Gill Sans MT" w:hAnsi="Gill Sans MT" w:cs="Helvetica"/>
          <w:b/>
          <w:sz w:val="24"/>
          <w:szCs w:val="24"/>
          <w:shd w:val="clear" w:color="auto" w:fill="FFFFFF"/>
        </w:rPr>
        <w:t xml:space="preserve"> x10 tables (from Year 2) before moving on to other times tables (see Y2 guidance).  </w:t>
      </w:r>
    </w:p>
    <w:p w14:paraId="35D868CC" w14:textId="77777777" w:rsidR="00114CC9" w:rsidRDefault="00114CC9" w:rsidP="00114CC9">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Year 3 children should then move on to mastering the x3, </w:t>
      </w:r>
      <w:r w:rsidR="00A84AC7">
        <w:rPr>
          <w:rFonts w:ascii="Gill Sans MT" w:hAnsi="Gill Sans MT" w:cs="Helvetica"/>
          <w:sz w:val="24"/>
          <w:szCs w:val="24"/>
          <w:shd w:val="clear" w:color="auto" w:fill="FFFFFF"/>
        </w:rPr>
        <w:t xml:space="preserve">x6, </w:t>
      </w:r>
      <w:r>
        <w:rPr>
          <w:rFonts w:ascii="Gill Sans MT" w:hAnsi="Gill Sans MT" w:cs="Helvetica"/>
          <w:sz w:val="24"/>
          <w:szCs w:val="24"/>
          <w:shd w:val="clear" w:color="auto" w:fill="FFFFFF"/>
        </w:rPr>
        <w:t>x4 and x8 tables (in this order).</w:t>
      </w:r>
    </w:p>
    <w:p w14:paraId="4A3929FC" w14:textId="77777777" w:rsidR="00114CC9" w:rsidRDefault="00114CC9" w:rsidP="00114CC9">
      <w:pPr>
        <w:rPr>
          <w:rFonts w:ascii="Gill Sans MT" w:hAnsi="Gill Sans MT" w:cs="Helvetica"/>
          <w:sz w:val="24"/>
          <w:szCs w:val="24"/>
          <w:shd w:val="clear" w:color="auto" w:fill="FFFFFF"/>
        </w:rPr>
      </w:pPr>
      <w:r>
        <w:rPr>
          <w:rFonts w:ascii="Gill Sans MT" w:hAnsi="Gill Sans MT" w:cs="Helvetica"/>
          <w:sz w:val="24"/>
          <w:szCs w:val="24"/>
          <w:shd w:val="clear" w:color="auto" w:fill="FFFFFF"/>
        </w:rPr>
        <w:t>To be considered truly mastered, a variety of these multiplication facts (as well as the related division facts) should be recalled within 3 seconds.</w:t>
      </w:r>
    </w:p>
    <w:p w14:paraId="0E0C7427" w14:textId="77777777" w:rsidR="00114CC9" w:rsidRDefault="00114CC9" w:rsidP="00114CC9">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Differentiated resources which work on these times tables individually are available in the maths folder in the times tables resources sub folder.  The children should work on each times table (beginning with the x3 table) and confidently be able to recall the facts at the gold level </w:t>
      </w:r>
      <w:r w:rsidRPr="00833C35">
        <w:rPr>
          <w:rFonts w:ascii="Gill Sans MT" w:hAnsi="Gill Sans MT" w:cs="Helvetica"/>
          <w:b/>
          <w:sz w:val="24"/>
          <w:szCs w:val="24"/>
          <w:shd w:val="clear" w:color="auto" w:fill="FFFFFF"/>
        </w:rPr>
        <w:t>before moving on</w:t>
      </w:r>
      <w:r>
        <w:rPr>
          <w:rFonts w:ascii="Gill Sans MT" w:hAnsi="Gill Sans MT" w:cs="Helvetica"/>
          <w:sz w:val="24"/>
          <w:szCs w:val="24"/>
          <w:shd w:val="clear" w:color="auto" w:fill="FFFFFF"/>
        </w:rPr>
        <w:t xml:space="preserve"> to the </w:t>
      </w:r>
      <w:r w:rsidR="00A7488F">
        <w:rPr>
          <w:rFonts w:ascii="Gill Sans MT" w:hAnsi="Gill Sans MT" w:cs="Helvetica"/>
          <w:sz w:val="24"/>
          <w:szCs w:val="24"/>
          <w:shd w:val="clear" w:color="auto" w:fill="FFFFFF"/>
        </w:rPr>
        <w:t xml:space="preserve">x6 tables, </w:t>
      </w:r>
      <w:r>
        <w:rPr>
          <w:rFonts w:ascii="Gill Sans MT" w:hAnsi="Gill Sans MT" w:cs="Helvetica"/>
          <w:sz w:val="24"/>
          <w:szCs w:val="24"/>
          <w:shd w:val="clear" w:color="auto" w:fill="FFFFFF"/>
        </w:rPr>
        <w:t>x4 table and then finally the x8 table.  The children should then be presented with the Year 3 mixed times tables resources as morning work and become fluent in these.  This will mean that children may be working on different skills during morning work dependent on what each child has mastered as they should not be moved on to the next multiplication table until they have mastered the one they are currently on.</w:t>
      </w:r>
    </w:p>
    <w:p w14:paraId="0ED0BA36" w14:textId="77777777" w:rsidR="00114CC9" w:rsidRDefault="00114CC9" w:rsidP="00114CC9">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After mastering the above facts, Year 3 children should then begin to </w:t>
      </w:r>
      <w:r w:rsidR="00A84AC7">
        <w:rPr>
          <w:rFonts w:ascii="Gill Sans MT" w:hAnsi="Gill Sans MT" w:cs="Helvetica"/>
          <w:sz w:val="24"/>
          <w:szCs w:val="24"/>
          <w:shd w:val="clear" w:color="auto" w:fill="FFFFFF"/>
        </w:rPr>
        <w:t>master the Year 4 times tables (see Year 4 guidance).</w:t>
      </w:r>
    </w:p>
    <w:p w14:paraId="78846C60" w14:textId="77777777" w:rsidR="00114CC9" w:rsidRDefault="00114CC9" w:rsidP="00114CC9">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Any child that has not successfully mastered a times table that they have been working on for 3 weeks </w:t>
      </w:r>
      <w:r w:rsidR="00CA7858">
        <w:rPr>
          <w:rFonts w:ascii="Gill Sans MT" w:hAnsi="Gill Sans MT" w:cs="Helvetica"/>
          <w:sz w:val="24"/>
          <w:szCs w:val="24"/>
          <w:shd w:val="clear" w:color="auto" w:fill="FFFFFF"/>
        </w:rPr>
        <w:t xml:space="preserve">or have not mastered a previous year group’s tables </w:t>
      </w:r>
      <w:r>
        <w:rPr>
          <w:rFonts w:ascii="Gill Sans MT" w:hAnsi="Gill Sans MT" w:cs="Helvetica"/>
          <w:sz w:val="24"/>
          <w:szCs w:val="24"/>
          <w:shd w:val="clear" w:color="auto" w:fill="FFFFFF"/>
        </w:rPr>
        <w:t xml:space="preserve">must be placed in an intervention group.  This intervention group can use the TT Rockstars online software independently on iPads to complete fluency practise.  The appropriate times table for the child to practise will need to be set by the class teacher.  If </w:t>
      </w:r>
      <w:r w:rsidR="007064D3">
        <w:rPr>
          <w:rFonts w:ascii="Gill Sans MT" w:hAnsi="Gill Sans MT" w:cs="Helvetica"/>
          <w:sz w:val="24"/>
          <w:szCs w:val="24"/>
          <w:shd w:val="clear" w:color="auto" w:fill="FFFFFF"/>
        </w:rPr>
        <w:t>teachers</w:t>
      </w:r>
      <w:r>
        <w:rPr>
          <w:rFonts w:ascii="Gill Sans MT" w:hAnsi="Gill Sans MT" w:cs="Helvetica"/>
          <w:sz w:val="24"/>
          <w:szCs w:val="24"/>
          <w:shd w:val="clear" w:color="auto" w:fill="FFFFFF"/>
        </w:rPr>
        <w:t xml:space="preserve"> are unsure about how to do this, please see Leanne Hick (our maths lead).  It would be wise to contact parents and advise for them to ensure that their children are accessing TT Rockstars at home too!</w:t>
      </w:r>
    </w:p>
    <w:p w14:paraId="0B3E9903" w14:textId="77777777" w:rsidR="00A84AC7" w:rsidRDefault="00A84AC7" w:rsidP="00114CC9">
      <w:pPr>
        <w:rPr>
          <w:rFonts w:ascii="Gill Sans MT" w:hAnsi="Gill Sans MT" w:cs="Helvetica"/>
          <w:sz w:val="24"/>
          <w:szCs w:val="24"/>
          <w:shd w:val="clear" w:color="auto" w:fill="FFFFFF"/>
        </w:rPr>
      </w:pPr>
    </w:p>
    <w:p w14:paraId="7B80BE8F" w14:textId="77777777" w:rsidR="00114CC9" w:rsidRPr="00114CC9" w:rsidRDefault="00114CC9" w:rsidP="00114CC9">
      <w:pPr>
        <w:rPr>
          <w:rFonts w:ascii="Gill Sans MT" w:hAnsi="Gill Sans MT" w:cs="Helvetica"/>
          <w:sz w:val="24"/>
          <w:szCs w:val="24"/>
          <w:u w:val="single"/>
          <w:shd w:val="clear" w:color="auto" w:fill="FFFFFF"/>
        </w:rPr>
      </w:pPr>
      <w:r w:rsidRPr="00114CC9">
        <w:rPr>
          <w:rFonts w:ascii="Gill Sans MT" w:hAnsi="Gill Sans MT" w:cs="Helvetica"/>
          <w:sz w:val="24"/>
          <w:szCs w:val="24"/>
          <w:u w:val="single"/>
          <w:shd w:val="clear" w:color="auto" w:fill="FFFFFF"/>
        </w:rPr>
        <w:lastRenderedPageBreak/>
        <w:t>Year 4</w:t>
      </w:r>
    </w:p>
    <w:p w14:paraId="151B762D" w14:textId="77777777" w:rsidR="00A84AC7" w:rsidRDefault="00A84AC7" w:rsidP="00A84AC7">
      <w:pPr>
        <w:rPr>
          <w:rFonts w:ascii="Gill Sans MT" w:hAnsi="Gill Sans MT" w:cs="Helvetica"/>
          <w:b/>
          <w:sz w:val="24"/>
          <w:szCs w:val="24"/>
          <w:shd w:val="clear" w:color="auto" w:fill="FFFFFF"/>
        </w:rPr>
      </w:pPr>
      <w:r w:rsidRPr="00114CC9">
        <w:rPr>
          <w:rFonts w:ascii="Gill Sans MT" w:hAnsi="Gill Sans MT" w:cs="Helvetica"/>
          <w:b/>
          <w:sz w:val="24"/>
          <w:szCs w:val="24"/>
          <w:shd w:val="clear" w:color="auto" w:fill="FFFFFF"/>
        </w:rPr>
        <w:t xml:space="preserve">Ensure children are secure in their recall of the </w:t>
      </w:r>
      <w:r w:rsidR="00A7488F">
        <w:rPr>
          <w:rFonts w:ascii="Gill Sans MT" w:hAnsi="Gill Sans MT" w:cs="Helvetica"/>
          <w:b/>
          <w:sz w:val="24"/>
          <w:szCs w:val="24"/>
          <w:shd w:val="clear" w:color="auto" w:fill="FFFFFF"/>
        </w:rPr>
        <w:t>x2, x5 and</w:t>
      </w:r>
      <w:r w:rsidRPr="00114CC9">
        <w:rPr>
          <w:rFonts w:ascii="Gill Sans MT" w:hAnsi="Gill Sans MT" w:cs="Helvetica"/>
          <w:b/>
          <w:sz w:val="24"/>
          <w:szCs w:val="24"/>
          <w:shd w:val="clear" w:color="auto" w:fill="FFFFFF"/>
        </w:rPr>
        <w:t xml:space="preserve"> x10 tables (from Year 2) </w:t>
      </w:r>
      <w:r>
        <w:rPr>
          <w:rFonts w:ascii="Gill Sans MT" w:hAnsi="Gill Sans MT" w:cs="Helvetica"/>
          <w:b/>
          <w:sz w:val="24"/>
          <w:szCs w:val="24"/>
          <w:shd w:val="clear" w:color="auto" w:fill="FFFFFF"/>
        </w:rPr>
        <w:t xml:space="preserve">and x3, x6, x4 and x8 tables (from Year 3) </w:t>
      </w:r>
      <w:r w:rsidRPr="00114CC9">
        <w:rPr>
          <w:rFonts w:ascii="Gill Sans MT" w:hAnsi="Gill Sans MT" w:cs="Helvetica"/>
          <w:b/>
          <w:sz w:val="24"/>
          <w:szCs w:val="24"/>
          <w:shd w:val="clear" w:color="auto" w:fill="FFFFFF"/>
        </w:rPr>
        <w:t xml:space="preserve">before moving on to </w:t>
      </w:r>
      <w:r w:rsidR="00A7488F">
        <w:rPr>
          <w:rFonts w:ascii="Gill Sans MT" w:hAnsi="Gill Sans MT" w:cs="Helvetica"/>
          <w:b/>
          <w:sz w:val="24"/>
          <w:szCs w:val="24"/>
          <w:shd w:val="clear" w:color="auto" w:fill="FFFFFF"/>
        </w:rPr>
        <w:t xml:space="preserve">the Year 4 </w:t>
      </w:r>
      <w:r w:rsidRPr="00114CC9">
        <w:rPr>
          <w:rFonts w:ascii="Gill Sans MT" w:hAnsi="Gill Sans MT" w:cs="Helvetica"/>
          <w:b/>
          <w:sz w:val="24"/>
          <w:szCs w:val="24"/>
          <w:shd w:val="clear" w:color="auto" w:fill="FFFFFF"/>
        </w:rPr>
        <w:t xml:space="preserve">times </w:t>
      </w:r>
      <w:r w:rsidR="00A7488F">
        <w:rPr>
          <w:rFonts w:ascii="Gill Sans MT" w:hAnsi="Gill Sans MT" w:cs="Helvetica"/>
          <w:b/>
          <w:sz w:val="24"/>
          <w:szCs w:val="24"/>
          <w:shd w:val="clear" w:color="auto" w:fill="FFFFFF"/>
        </w:rPr>
        <w:t>tables.</w:t>
      </w:r>
      <w:r w:rsidRPr="00114CC9">
        <w:rPr>
          <w:rFonts w:ascii="Gill Sans MT" w:hAnsi="Gill Sans MT" w:cs="Helvetica"/>
          <w:b/>
          <w:sz w:val="24"/>
          <w:szCs w:val="24"/>
          <w:shd w:val="clear" w:color="auto" w:fill="FFFFFF"/>
        </w:rPr>
        <w:t xml:space="preserve">  </w:t>
      </w:r>
    </w:p>
    <w:p w14:paraId="59916A7F" w14:textId="77777777" w:rsidR="00A84AC7" w:rsidRDefault="00A84AC7" w:rsidP="00A84AC7">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Year 4 children should then move on to mastering the x9, </w:t>
      </w:r>
      <w:r w:rsidR="00A7488F">
        <w:rPr>
          <w:rFonts w:ascii="Gill Sans MT" w:hAnsi="Gill Sans MT" w:cs="Helvetica"/>
          <w:sz w:val="24"/>
          <w:szCs w:val="24"/>
          <w:shd w:val="clear" w:color="auto" w:fill="FFFFFF"/>
        </w:rPr>
        <w:t xml:space="preserve">x11, x7 </w:t>
      </w:r>
      <w:r>
        <w:rPr>
          <w:rFonts w:ascii="Gill Sans MT" w:hAnsi="Gill Sans MT" w:cs="Helvetica"/>
          <w:sz w:val="24"/>
          <w:szCs w:val="24"/>
          <w:shd w:val="clear" w:color="auto" w:fill="FFFFFF"/>
        </w:rPr>
        <w:t>and x12 tables (in this order).</w:t>
      </w:r>
    </w:p>
    <w:p w14:paraId="3AAF7549" w14:textId="77777777" w:rsidR="00A84AC7" w:rsidRDefault="00A84AC7" w:rsidP="00A84AC7">
      <w:pPr>
        <w:rPr>
          <w:rFonts w:ascii="Gill Sans MT" w:hAnsi="Gill Sans MT" w:cs="Helvetica"/>
          <w:sz w:val="24"/>
          <w:szCs w:val="24"/>
          <w:shd w:val="clear" w:color="auto" w:fill="FFFFFF"/>
        </w:rPr>
      </w:pPr>
      <w:r>
        <w:rPr>
          <w:rFonts w:ascii="Gill Sans MT" w:hAnsi="Gill Sans MT" w:cs="Helvetica"/>
          <w:sz w:val="24"/>
          <w:szCs w:val="24"/>
          <w:shd w:val="clear" w:color="auto" w:fill="FFFFFF"/>
        </w:rPr>
        <w:t>To be considered truly mastered, a variety of these multiplication facts (as well as the related division facts) should be recalled within 3 seconds.</w:t>
      </w:r>
    </w:p>
    <w:p w14:paraId="7833419D" w14:textId="77777777" w:rsidR="00A84AC7" w:rsidRDefault="00A84AC7" w:rsidP="00A84AC7">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Differentiated resources which work on these times tables individually are available in the maths folder in the times tables resources sub folder.  The children should work on each times table (beginning with the x9 table) and confidently be able to recall the facts at the gold level </w:t>
      </w:r>
      <w:r w:rsidRPr="00833C35">
        <w:rPr>
          <w:rFonts w:ascii="Gill Sans MT" w:hAnsi="Gill Sans MT" w:cs="Helvetica"/>
          <w:b/>
          <w:sz w:val="24"/>
          <w:szCs w:val="24"/>
          <w:shd w:val="clear" w:color="auto" w:fill="FFFFFF"/>
        </w:rPr>
        <w:t>before moving on</w:t>
      </w:r>
      <w:r>
        <w:rPr>
          <w:rFonts w:ascii="Gill Sans MT" w:hAnsi="Gill Sans MT" w:cs="Helvetica"/>
          <w:sz w:val="24"/>
          <w:szCs w:val="24"/>
          <w:shd w:val="clear" w:color="auto" w:fill="FFFFFF"/>
        </w:rPr>
        <w:t xml:space="preserve"> to the other tables.  The children should then be presented with the Year 4 mixed times tables resources as morning work and become fluent in these.  This will mean that children may be working on different skills during morning work dependent on what each child has mastered as they should not be moved on to the next multiplication table until they have mastered the one they are currently on.</w:t>
      </w:r>
    </w:p>
    <w:p w14:paraId="61692AE8" w14:textId="77777777" w:rsidR="00A84AC7" w:rsidRDefault="00A84AC7" w:rsidP="00A84AC7">
      <w:pPr>
        <w:rPr>
          <w:rFonts w:ascii="Gill Sans MT" w:hAnsi="Gill Sans MT" w:cs="Helvetica"/>
          <w:sz w:val="24"/>
          <w:szCs w:val="24"/>
          <w:shd w:val="clear" w:color="auto" w:fill="FFFFFF"/>
        </w:rPr>
      </w:pPr>
      <w:r>
        <w:rPr>
          <w:rFonts w:ascii="Gill Sans MT" w:hAnsi="Gill Sans MT" w:cs="Helvetica"/>
          <w:sz w:val="24"/>
          <w:szCs w:val="24"/>
          <w:shd w:val="clear" w:color="auto" w:fill="FFFFFF"/>
        </w:rPr>
        <w:t>After mastering the above facts, Year 4 children should then begin to consolidate their arithmetic skills.  The resources for this are saved in the Fluent in Five folder in the maths folder on the shared drive.</w:t>
      </w:r>
    </w:p>
    <w:p w14:paraId="1A9FDE53" w14:textId="77777777" w:rsidR="00A84AC7" w:rsidRDefault="00A84AC7" w:rsidP="00A84AC7">
      <w:pPr>
        <w:rPr>
          <w:rFonts w:ascii="Gill Sans MT" w:hAnsi="Gill Sans MT" w:cs="Helvetica"/>
          <w:sz w:val="24"/>
          <w:szCs w:val="24"/>
          <w:shd w:val="clear" w:color="auto" w:fill="FFFFFF"/>
        </w:rPr>
      </w:pPr>
      <w:r>
        <w:rPr>
          <w:rFonts w:ascii="Gill Sans MT" w:hAnsi="Gill Sans MT" w:cs="Helvetica"/>
          <w:sz w:val="24"/>
          <w:szCs w:val="24"/>
          <w:shd w:val="clear" w:color="auto" w:fill="FFFFFF"/>
        </w:rPr>
        <w:t xml:space="preserve">Any child that has not successfully mastered a times table that they have been working on for 3 weeks </w:t>
      </w:r>
      <w:r w:rsidR="00CA7858">
        <w:rPr>
          <w:rFonts w:ascii="Gill Sans MT" w:hAnsi="Gill Sans MT" w:cs="Helvetica"/>
          <w:sz w:val="24"/>
          <w:szCs w:val="24"/>
          <w:shd w:val="clear" w:color="auto" w:fill="FFFFFF"/>
        </w:rPr>
        <w:t xml:space="preserve">or have not mastered times tables from a previous year group </w:t>
      </w:r>
      <w:r>
        <w:rPr>
          <w:rFonts w:ascii="Gill Sans MT" w:hAnsi="Gill Sans MT" w:cs="Helvetica"/>
          <w:sz w:val="24"/>
          <w:szCs w:val="24"/>
          <w:shd w:val="clear" w:color="auto" w:fill="FFFFFF"/>
        </w:rPr>
        <w:t>must be placed in an intervention group.  This intervention group can use the TT Rockstars online software independently on iPads to complete fluency practise.  The appropriate times table for the child to practise will need to be set by the class teacher.  If you are unsure about how to do this, please see Leanne Hick (our maths lead).  It would be wise to contact parents and advise for them to ensure that their children are accessing TT Rockstars at home too!</w:t>
      </w:r>
    </w:p>
    <w:p w14:paraId="0220DA0B" w14:textId="77777777" w:rsidR="00A84AC7" w:rsidRDefault="00A84AC7" w:rsidP="00A84AC7">
      <w:pPr>
        <w:rPr>
          <w:rFonts w:ascii="Gill Sans MT" w:hAnsi="Gill Sans MT" w:cs="Helvetica"/>
          <w:sz w:val="24"/>
          <w:szCs w:val="24"/>
          <w:shd w:val="clear" w:color="auto" w:fill="FFFFFF"/>
        </w:rPr>
      </w:pPr>
      <w:r>
        <w:rPr>
          <w:rFonts w:ascii="Gill Sans MT" w:hAnsi="Gill Sans MT" w:cs="Helvetica"/>
          <w:sz w:val="24"/>
          <w:szCs w:val="24"/>
          <w:shd w:val="clear" w:color="auto" w:fill="FFFFFF"/>
        </w:rPr>
        <w:t>When Year 4 children are working on arithmetic skills, if the skill has already been taught but they have given an incorrect answer to one of the questions that day, they should go for intervention in the afternoon of the same day that the morning work was completed in order to gain further input and do more practice questions with the teaching assistant to secure that skill.</w:t>
      </w:r>
    </w:p>
    <w:p w14:paraId="41597AD7" w14:textId="77777777" w:rsidR="00A84AC7" w:rsidRDefault="00B02D24" w:rsidP="00A84AC7">
      <w:pPr>
        <w:rPr>
          <w:rFonts w:ascii="Gill Sans MT" w:hAnsi="Gill Sans MT" w:cs="Helvetica"/>
          <w:b/>
          <w:sz w:val="24"/>
          <w:szCs w:val="24"/>
          <w:shd w:val="clear" w:color="auto" w:fill="FFFFFF"/>
        </w:rPr>
      </w:pPr>
      <w:r>
        <w:rPr>
          <w:rFonts w:ascii="Gill Sans MT" w:hAnsi="Gill Sans MT" w:cs="Helvetica"/>
          <w:b/>
          <w:sz w:val="24"/>
          <w:szCs w:val="24"/>
          <w:shd w:val="clear" w:color="auto" w:fill="FFFFFF"/>
        </w:rPr>
        <w:t xml:space="preserve">Please note that whilst there is no pass rate for the Year 4 times tables checks and nor will the data be published, the data for our school will be available to Ofsted. </w:t>
      </w:r>
    </w:p>
    <w:p w14:paraId="20CA4F58" w14:textId="77777777" w:rsidR="00B02D24" w:rsidRPr="00114CC9" w:rsidRDefault="00B02D24" w:rsidP="00A84AC7">
      <w:pPr>
        <w:rPr>
          <w:rFonts w:ascii="Gill Sans MT" w:hAnsi="Gill Sans MT" w:cs="Helvetica"/>
          <w:b/>
          <w:sz w:val="24"/>
          <w:szCs w:val="24"/>
          <w:shd w:val="clear" w:color="auto" w:fill="FFFFFF"/>
        </w:rPr>
      </w:pPr>
    </w:p>
    <w:p w14:paraId="0C52A728" w14:textId="77777777" w:rsidR="00A84AC7" w:rsidRDefault="00A84AC7" w:rsidP="004B2A0F">
      <w:pPr>
        <w:rPr>
          <w:rFonts w:ascii="Gill Sans MT" w:hAnsi="Gill Sans MT" w:cs="Helvetica"/>
          <w:sz w:val="24"/>
          <w:szCs w:val="24"/>
          <w:u w:val="single"/>
          <w:shd w:val="clear" w:color="auto" w:fill="FFFFFF"/>
        </w:rPr>
      </w:pPr>
      <w:r>
        <w:rPr>
          <w:rFonts w:ascii="Gill Sans MT" w:hAnsi="Gill Sans MT" w:cs="Helvetica"/>
          <w:sz w:val="24"/>
          <w:szCs w:val="24"/>
          <w:u w:val="single"/>
          <w:shd w:val="clear" w:color="auto" w:fill="FFFFFF"/>
        </w:rPr>
        <w:t>Year 5</w:t>
      </w:r>
      <w:r w:rsidR="00764CA1">
        <w:rPr>
          <w:rFonts w:ascii="Gill Sans MT" w:hAnsi="Gill Sans MT" w:cs="Helvetica"/>
          <w:sz w:val="24"/>
          <w:szCs w:val="24"/>
          <w:u w:val="single"/>
          <w:shd w:val="clear" w:color="auto" w:fill="FFFFFF"/>
        </w:rPr>
        <w:t xml:space="preserve"> &amp; Year 6</w:t>
      </w:r>
    </w:p>
    <w:p w14:paraId="59E3683F" w14:textId="77777777" w:rsidR="00764CA1" w:rsidRDefault="00764CA1" w:rsidP="00764CA1">
      <w:pPr>
        <w:rPr>
          <w:rFonts w:ascii="Gill Sans MT" w:hAnsi="Gill Sans MT" w:cs="Helvetica"/>
          <w:sz w:val="24"/>
          <w:szCs w:val="24"/>
          <w:shd w:val="clear" w:color="auto" w:fill="FFFFFF"/>
        </w:rPr>
      </w:pPr>
      <w:r w:rsidRPr="00764CA1">
        <w:rPr>
          <w:rFonts w:ascii="Gill Sans MT" w:hAnsi="Gill Sans MT" w:cs="Helvetica"/>
          <w:b/>
          <w:sz w:val="24"/>
          <w:szCs w:val="24"/>
          <w:shd w:val="clear" w:color="auto" w:fill="FFFFFF"/>
        </w:rPr>
        <w:lastRenderedPageBreak/>
        <w:t>Any child that has not successfully mastered all times tables up to 12 x 12 by the time they begin Year 5</w:t>
      </w:r>
      <w:r>
        <w:rPr>
          <w:rFonts w:ascii="Gill Sans MT" w:hAnsi="Gill Sans MT" w:cs="Helvetica"/>
          <w:b/>
          <w:sz w:val="24"/>
          <w:szCs w:val="24"/>
          <w:shd w:val="clear" w:color="auto" w:fill="FFFFFF"/>
        </w:rPr>
        <w:t>/6</w:t>
      </w:r>
      <w:r w:rsidRPr="00764CA1">
        <w:rPr>
          <w:rFonts w:ascii="Gill Sans MT" w:hAnsi="Gill Sans MT" w:cs="Helvetica"/>
          <w:b/>
          <w:sz w:val="24"/>
          <w:szCs w:val="24"/>
          <w:shd w:val="clear" w:color="auto" w:fill="FFFFFF"/>
        </w:rPr>
        <w:t xml:space="preserve"> must be placed in an intervention group.</w:t>
      </w:r>
      <w:r>
        <w:rPr>
          <w:rFonts w:ascii="Gill Sans MT" w:hAnsi="Gill Sans MT" w:cs="Helvetica"/>
          <w:sz w:val="24"/>
          <w:szCs w:val="24"/>
          <w:shd w:val="clear" w:color="auto" w:fill="FFFFFF"/>
        </w:rPr>
        <w:t xml:space="preserve">  Please do not use morning work slots for this.  The intervention group can use the TT Rockstars online software independently on iPads to complete fluency practise.  The appropriate times tables for the child to practise will need to be set by the class teacher.  If </w:t>
      </w:r>
      <w:r w:rsidR="007064D3">
        <w:rPr>
          <w:rFonts w:ascii="Gill Sans MT" w:hAnsi="Gill Sans MT" w:cs="Helvetica"/>
          <w:sz w:val="24"/>
          <w:szCs w:val="24"/>
          <w:shd w:val="clear" w:color="auto" w:fill="FFFFFF"/>
        </w:rPr>
        <w:t>teachers</w:t>
      </w:r>
      <w:r>
        <w:rPr>
          <w:rFonts w:ascii="Gill Sans MT" w:hAnsi="Gill Sans MT" w:cs="Helvetica"/>
          <w:sz w:val="24"/>
          <w:szCs w:val="24"/>
          <w:shd w:val="clear" w:color="auto" w:fill="FFFFFF"/>
        </w:rPr>
        <w:t xml:space="preserve"> are unsure about how to do this, please see Leanne Hick (our maths lead).  It would be wise to contact parents and advise for them to ensure that their children are accessing TT Rockstars and learning their tables at home too!  As it is imperative that Year 5 children are fluent in times tables facts, the interventions should run on as many afternoons as possible during the week (ideally daily for a minimum time of 10 minutes per day).</w:t>
      </w:r>
    </w:p>
    <w:p w14:paraId="04231401" w14:textId="77777777" w:rsidR="00A84AC7" w:rsidRDefault="00764CA1"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Year 5 should spend the morning work slot completing arithmetic skills practise and consolidation.  The Fluent in Five resources as well as arithmetic papers aimed at Year 5 level are suitable for this.  Year 6 should do the same but using the arithmetic grids provided.</w:t>
      </w:r>
    </w:p>
    <w:p w14:paraId="50C3190B" w14:textId="77777777" w:rsidR="00F60F42" w:rsidRDefault="00F60F42" w:rsidP="004B2A0F">
      <w:pPr>
        <w:rPr>
          <w:rFonts w:ascii="Gill Sans MT" w:hAnsi="Gill Sans MT" w:cs="Helvetica"/>
          <w:b/>
          <w:sz w:val="24"/>
          <w:szCs w:val="24"/>
          <w:u w:val="single"/>
          <w:shd w:val="clear" w:color="auto" w:fill="FFFFFF"/>
        </w:rPr>
      </w:pPr>
      <w:r w:rsidRPr="00F60F42">
        <w:rPr>
          <w:rFonts w:ascii="Gill Sans MT" w:hAnsi="Gill Sans MT" w:cs="Helvetica"/>
          <w:b/>
          <w:sz w:val="24"/>
          <w:szCs w:val="24"/>
          <w:u w:val="single"/>
          <w:shd w:val="clear" w:color="auto" w:fill="FFFFFF"/>
        </w:rPr>
        <w:t>What should I do if a child finishes their allocated morning work early?</w:t>
      </w:r>
    </w:p>
    <w:p w14:paraId="67A49B0D" w14:textId="77777777" w:rsidR="00F60F42" w:rsidRDefault="00F60F42" w:rsidP="004B2A0F">
      <w:pPr>
        <w:rPr>
          <w:rFonts w:ascii="Gill Sans MT" w:hAnsi="Gill Sans MT" w:cs="Helvetica"/>
          <w:sz w:val="24"/>
          <w:szCs w:val="24"/>
          <w:shd w:val="clear" w:color="auto" w:fill="FFFFFF"/>
        </w:rPr>
      </w:pPr>
      <w:r w:rsidRPr="00F60F42">
        <w:rPr>
          <w:rFonts w:ascii="Gill Sans MT" w:hAnsi="Gill Sans MT" w:cs="Helvetica"/>
          <w:sz w:val="24"/>
          <w:szCs w:val="24"/>
          <w:shd w:val="clear" w:color="auto" w:fill="FFFFFF"/>
        </w:rPr>
        <w:t>Children need to be spending the whole of this time consolidating the skills they need to master during morning work; therefore, if a child finishes early they should be challenged to draw a pictorial representation of each fact they have completed.  So for example, if working on number bonds, they could be challenged to draw a part, whole model and use that to write the related facts/number sentences (6+4=10, 4+6=10, 10-6=4, 10-4=6).  If they are working on times tables, they could be asked to draw an array and any other related facts (2 x 7 = 14, 7 x 2 = 14, 14 / 7 = 2, 14 / 2 = 7).  If they are working on arithmetic skills, they could be challenged to do the inverse calculation to check their answers.</w:t>
      </w:r>
    </w:p>
    <w:p w14:paraId="30DD3CAE" w14:textId="77777777" w:rsidR="00A045F6" w:rsidRPr="00F60F42" w:rsidRDefault="00A045F6" w:rsidP="004B2A0F">
      <w:pPr>
        <w:rPr>
          <w:rFonts w:ascii="Gill Sans MT" w:hAnsi="Gill Sans MT" w:cs="Helvetica"/>
          <w:sz w:val="24"/>
          <w:szCs w:val="24"/>
          <w:shd w:val="clear" w:color="auto" w:fill="FFFFFF"/>
        </w:rPr>
      </w:pPr>
      <w:r>
        <w:rPr>
          <w:rFonts w:ascii="Gill Sans MT" w:hAnsi="Gill Sans MT" w:cs="Helvetica"/>
          <w:sz w:val="24"/>
          <w:szCs w:val="24"/>
          <w:shd w:val="clear" w:color="auto" w:fill="FFFFFF"/>
        </w:rPr>
        <w:t>EXCEPTION: Year 6 should complete daily SPaG questions after completing the morning arithmetic grid.</w:t>
      </w:r>
    </w:p>
    <w:sectPr w:rsidR="00A045F6" w:rsidRPr="00F60F4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8A98D" w14:textId="77777777" w:rsidR="00323474" w:rsidRDefault="00323474" w:rsidP="002F5B33">
      <w:pPr>
        <w:spacing w:after="0" w:line="240" w:lineRule="auto"/>
      </w:pPr>
      <w:r>
        <w:separator/>
      </w:r>
    </w:p>
  </w:endnote>
  <w:endnote w:type="continuationSeparator" w:id="0">
    <w:p w14:paraId="17B41A6C" w14:textId="77777777" w:rsidR="00323474" w:rsidRDefault="00323474" w:rsidP="002F5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059FC" w14:textId="77777777" w:rsidR="00323474" w:rsidRDefault="00323474" w:rsidP="002F5B33">
      <w:pPr>
        <w:spacing w:after="0" w:line="240" w:lineRule="auto"/>
      </w:pPr>
      <w:r>
        <w:separator/>
      </w:r>
    </w:p>
  </w:footnote>
  <w:footnote w:type="continuationSeparator" w:id="0">
    <w:p w14:paraId="6D28142A" w14:textId="77777777" w:rsidR="00323474" w:rsidRDefault="00323474" w:rsidP="002F5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0F0CC" w14:textId="77777777" w:rsidR="002F5B33" w:rsidRDefault="002F5B33">
    <w:pPr>
      <w:pStyle w:val="Header"/>
    </w:pPr>
    <w:r>
      <w:rPr>
        <w:noProof/>
        <w:lang w:eastAsia="en-GB"/>
      </w:rPr>
      <w:drawing>
        <wp:anchor distT="0" distB="0" distL="114300" distR="114300" simplePos="0" relativeHeight="251658240" behindDoc="1" locked="0" layoutInCell="1" allowOverlap="1" wp14:anchorId="26629D8A" wp14:editId="304290D3">
          <wp:simplePos x="0" y="0"/>
          <wp:positionH relativeFrom="column">
            <wp:posOffset>5157606</wp:posOffset>
          </wp:positionH>
          <wp:positionV relativeFrom="page">
            <wp:posOffset>225425</wp:posOffset>
          </wp:positionV>
          <wp:extent cx="955497" cy="103321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497" cy="103321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590117"/>
    <w:multiLevelType w:val="hybridMultilevel"/>
    <w:tmpl w:val="EAAC7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303713"/>
    <w:multiLevelType w:val="hybridMultilevel"/>
    <w:tmpl w:val="448E7EDA"/>
    <w:lvl w:ilvl="0" w:tplc="3208E4CE">
      <w:numFmt w:val="bullet"/>
      <w:lvlText w:val="-"/>
      <w:lvlJc w:val="left"/>
      <w:pPr>
        <w:ind w:left="720" w:hanging="360"/>
      </w:pPr>
      <w:rPr>
        <w:rFonts w:ascii="Gill Sans MT" w:eastAsiaTheme="minorHAnsi" w:hAnsi="Gill Sans MT"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962"/>
    <w:rsid w:val="000454C7"/>
    <w:rsid w:val="000D5BD8"/>
    <w:rsid w:val="00114CC9"/>
    <w:rsid w:val="00136813"/>
    <w:rsid w:val="001B64C9"/>
    <w:rsid w:val="001F17EC"/>
    <w:rsid w:val="002F5B33"/>
    <w:rsid w:val="00323474"/>
    <w:rsid w:val="003D4962"/>
    <w:rsid w:val="00411682"/>
    <w:rsid w:val="004B2A0F"/>
    <w:rsid w:val="004C2692"/>
    <w:rsid w:val="004D5E55"/>
    <w:rsid w:val="004F7A66"/>
    <w:rsid w:val="0053348C"/>
    <w:rsid w:val="005D4967"/>
    <w:rsid w:val="00616F4F"/>
    <w:rsid w:val="0069056C"/>
    <w:rsid w:val="006C5A5C"/>
    <w:rsid w:val="007049DC"/>
    <w:rsid w:val="007064D3"/>
    <w:rsid w:val="00764CA1"/>
    <w:rsid w:val="007C16B6"/>
    <w:rsid w:val="00833C35"/>
    <w:rsid w:val="00A045F6"/>
    <w:rsid w:val="00A7488F"/>
    <w:rsid w:val="00A84AC7"/>
    <w:rsid w:val="00AA693B"/>
    <w:rsid w:val="00AA7835"/>
    <w:rsid w:val="00AC480B"/>
    <w:rsid w:val="00B02D24"/>
    <w:rsid w:val="00B61D69"/>
    <w:rsid w:val="00B9645E"/>
    <w:rsid w:val="00BC52B3"/>
    <w:rsid w:val="00C62922"/>
    <w:rsid w:val="00CA0B9B"/>
    <w:rsid w:val="00CA7858"/>
    <w:rsid w:val="00E11D86"/>
    <w:rsid w:val="00E43F53"/>
    <w:rsid w:val="00E737A8"/>
    <w:rsid w:val="00F10297"/>
    <w:rsid w:val="00F60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5A619A"/>
  <w15:docId w15:val="{B63076C1-C026-45B2-AC22-6B919B973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5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B33"/>
  </w:style>
  <w:style w:type="paragraph" w:styleId="Footer">
    <w:name w:val="footer"/>
    <w:basedOn w:val="Normal"/>
    <w:link w:val="FooterChar"/>
    <w:uiPriority w:val="99"/>
    <w:unhideWhenUsed/>
    <w:rsid w:val="002F5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B33"/>
  </w:style>
  <w:style w:type="paragraph" w:styleId="ListParagraph">
    <w:name w:val="List Paragraph"/>
    <w:basedOn w:val="Normal"/>
    <w:uiPriority w:val="34"/>
    <w:qFormat/>
    <w:rsid w:val="004B2A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4573556">
      <w:bodyDiv w:val="1"/>
      <w:marLeft w:val="0"/>
      <w:marRight w:val="0"/>
      <w:marTop w:val="0"/>
      <w:marBottom w:val="0"/>
      <w:divBdr>
        <w:top w:val="none" w:sz="0" w:space="0" w:color="auto"/>
        <w:left w:val="none" w:sz="0" w:space="0" w:color="auto"/>
        <w:bottom w:val="none" w:sz="0" w:space="0" w:color="auto"/>
        <w:right w:val="none" w:sz="0" w:space="0" w:color="auto"/>
      </w:divBdr>
      <w:divsChild>
        <w:div w:id="83452483">
          <w:marLeft w:val="446"/>
          <w:marRight w:val="0"/>
          <w:marTop w:val="0"/>
          <w:marBottom w:val="0"/>
          <w:divBdr>
            <w:top w:val="none" w:sz="0" w:space="0" w:color="auto"/>
            <w:left w:val="none" w:sz="0" w:space="0" w:color="auto"/>
            <w:bottom w:val="none" w:sz="0" w:space="0" w:color="auto"/>
            <w:right w:val="none" w:sz="0" w:space="0" w:color="auto"/>
          </w:divBdr>
        </w:div>
        <w:div w:id="888110753">
          <w:marLeft w:val="446"/>
          <w:marRight w:val="0"/>
          <w:marTop w:val="0"/>
          <w:marBottom w:val="0"/>
          <w:divBdr>
            <w:top w:val="none" w:sz="0" w:space="0" w:color="auto"/>
            <w:left w:val="none" w:sz="0" w:space="0" w:color="auto"/>
            <w:bottom w:val="none" w:sz="0" w:space="0" w:color="auto"/>
            <w:right w:val="none" w:sz="0" w:space="0" w:color="auto"/>
          </w:divBdr>
        </w:div>
        <w:div w:id="1407535301">
          <w:marLeft w:val="446"/>
          <w:marRight w:val="0"/>
          <w:marTop w:val="0"/>
          <w:marBottom w:val="0"/>
          <w:divBdr>
            <w:top w:val="none" w:sz="0" w:space="0" w:color="auto"/>
            <w:left w:val="none" w:sz="0" w:space="0" w:color="auto"/>
            <w:bottom w:val="none" w:sz="0" w:space="0" w:color="auto"/>
            <w:right w:val="none" w:sz="0" w:space="0" w:color="auto"/>
          </w:divBdr>
        </w:div>
        <w:div w:id="39785317">
          <w:marLeft w:val="446"/>
          <w:marRight w:val="0"/>
          <w:marTop w:val="0"/>
          <w:marBottom w:val="0"/>
          <w:divBdr>
            <w:top w:val="none" w:sz="0" w:space="0" w:color="auto"/>
            <w:left w:val="none" w:sz="0" w:space="0" w:color="auto"/>
            <w:bottom w:val="none" w:sz="0" w:space="0" w:color="auto"/>
            <w:right w:val="none" w:sz="0" w:space="0" w:color="auto"/>
          </w:divBdr>
        </w:div>
        <w:div w:id="1279483346">
          <w:marLeft w:val="446"/>
          <w:marRight w:val="0"/>
          <w:marTop w:val="0"/>
          <w:marBottom w:val="0"/>
          <w:divBdr>
            <w:top w:val="none" w:sz="0" w:space="0" w:color="auto"/>
            <w:left w:val="none" w:sz="0" w:space="0" w:color="auto"/>
            <w:bottom w:val="none" w:sz="0" w:space="0" w:color="auto"/>
            <w:right w:val="none" w:sz="0" w:space="0" w:color="auto"/>
          </w:divBdr>
        </w:div>
        <w:div w:id="203195653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54AA147A2E994698F3B00DEC0859A1" ma:contentTypeVersion="14" ma:contentTypeDescription="Create a new document." ma:contentTypeScope="" ma:versionID="a37e58d2d25e8e23b6feabbcc7723a66">
  <xsd:schema xmlns:xsd="http://www.w3.org/2001/XMLSchema" xmlns:xs="http://www.w3.org/2001/XMLSchema" xmlns:p="http://schemas.microsoft.com/office/2006/metadata/properties" xmlns:ns3="43656a25-ba27-4f35-9b0c-44c5921ca948" xmlns:ns4="8f40de2e-b60c-46ce-baa6-f8952e7f9264" targetNamespace="http://schemas.microsoft.com/office/2006/metadata/properties" ma:root="true" ma:fieldsID="1880c5bf31591a0e24c79a7694aec77c" ns3:_="" ns4:_="">
    <xsd:import namespace="43656a25-ba27-4f35-9b0c-44c5921ca948"/>
    <xsd:import namespace="8f40de2e-b60c-46ce-baa6-f8952e7f92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56a25-ba27-4f35-9b0c-44c5921ca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40de2e-b60c-46ce-baa6-f8952e7f92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03EF22-2A0B-40E0-BEFB-A0F4C0275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56a25-ba27-4f35-9b0c-44c5921ca948"/>
    <ds:schemaRef ds:uri="8f40de2e-b60c-46ce-baa6-f8952e7f9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AD679E-D64C-4501-BFCF-C237407F0343}">
  <ds:schemaRefs>
    <ds:schemaRef ds:uri="http://schemas.microsoft.com/sharepoint/v3/contenttype/forms"/>
  </ds:schemaRefs>
</ds:datastoreItem>
</file>

<file path=customXml/itemProps3.xml><?xml version="1.0" encoding="utf-8"?>
<ds:datastoreItem xmlns:ds="http://schemas.openxmlformats.org/officeDocument/2006/customXml" ds:itemID="{9B5F672D-AFE0-4487-BB9D-144CCC9624D9}">
  <ds:schemaRefs>
    <ds:schemaRef ds:uri="8f40de2e-b60c-46ce-baa6-f8952e7f9264"/>
    <ds:schemaRef ds:uri="http://schemas.microsoft.com/office/2006/documentManagement/types"/>
    <ds:schemaRef ds:uri="43656a25-ba27-4f35-9b0c-44c5921ca948"/>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1771</Words>
  <Characters>10101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m.wiggins</dc:creator>
  <cp:lastModifiedBy>Leanne Hick</cp:lastModifiedBy>
  <cp:revision>4</cp:revision>
  <dcterms:created xsi:type="dcterms:W3CDTF">2022-01-14T10:06:00Z</dcterms:created>
  <dcterms:modified xsi:type="dcterms:W3CDTF">2022-01-14T10:12:00Z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0x0101004B54AA147A2E994698F3B00DEC0859A1</vt:lpwstr>
  </property>
</Properties>
</file>