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165D2" w14:textId="77777777" w:rsidR="00184530" w:rsidRDefault="00184530" w:rsidP="00184530">
      <w:pPr>
        <w:pStyle w:val="Default"/>
        <w:rPr>
          <w:rFonts w:cstheme="minorBidi"/>
          <w:b/>
          <w:bCs/>
          <w:color w:val="auto"/>
          <w:sz w:val="32"/>
          <w:szCs w:val="32"/>
        </w:rPr>
      </w:pPr>
      <w:r>
        <w:rPr>
          <w:rFonts w:cstheme="minorBidi"/>
          <w:noProof/>
          <w:color w:val="auto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425DA2" wp14:editId="530F1E24">
                <wp:simplePos x="0" y="0"/>
                <wp:positionH relativeFrom="column">
                  <wp:posOffset>4457700</wp:posOffset>
                </wp:positionH>
                <wp:positionV relativeFrom="paragraph">
                  <wp:posOffset>-609600</wp:posOffset>
                </wp:positionV>
                <wp:extent cx="1356360" cy="9601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960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5613BE" w14:textId="77777777" w:rsidR="00184530" w:rsidRDefault="0018453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3BDBE2" wp14:editId="516F5E78">
                                  <wp:extent cx="1167130" cy="877190"/>
                                  <wp:effectExtent l="0" t="0" r="0" b="0"/>
                                  <wp:docPr id="4" name="Picture 4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7130" cy="8771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425DA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pt;margin-top:-48pt;width:106.8pt;height:7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" fillcolor="white [3201]" stroked="f" strokeweight=".5pt">
                <v:textbox>
                  <w:txbxContent>
                    <w:p w14:paraId="7B5613BE" w14:textId="77777777" w:rsidR="00184530" w:rsidRDefault="0018453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3BDBE2" wp14:editId="516F5E78">
                            <wp:extent cx="1167130" cy="877190"/>
                            <wp:effectExtent l="0" t="0" r="0" b="0"/>
                            <wp:docPr id="4" name="Picture 4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7130" cy="8771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Bidi"/>
          <w:color w:val="auto"/>
        </w:rPr>
        <w:t xml:space="preserve"> </w:t>
      </w:r>
      <w:r>
        <w:rPr>
          <w:rFonts w:cstheme="minorBidi"/>
          <w:b/>
          <w:bCs/>
          <w:color w:val="auto"/>
          <w:sz w:val="32"/>
          <w:szCs w:val="32"/>
        </w:rPr>
        <w:t>Handwriting Guidance</w:t>
      </w:r>
    </w:p>
    <w:p w14:paraId="7EEBDC29" w14:textId="77777777" w:rsidR="00184530" w:rsidRDefault="00184530" w:rsidP="00184530">
      <w:pPr>
        <w:pStyle w:val="Default"/>
        <w:rPr>
          <w:rFonts w:cstheme="minorBidi"/>
          <w:color w:val="auto"/>
          <w:sz w:val="32"/>
          <w:szCs w:val="32"/>
        </w:rPr>
      </w:pPr>
      <w:r>
        <w:rPr>
          <w:rFonts w:cstheme="minorBidi"/>
          <w:b/>
          <w:bCs/>
          <w:color w:val="auto"/>
          <w:sz w:val="32"/>
          <w:szCs w:val="32"/>
        </w:rPr>
        <w:t xml:space="preserve"> </w:t>
      </w:r>
    </w:p>
    <w:p w14:paraId="396A1DEA" w14:textId="017EA62A" w:rsidR="00184530" w:rsidRDefault="00184530" w:rsidP="0018453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At Stanley St Peter’s</w:t>
      </w:r>
      <w:r w:rsidR="00F75EFD">
        <w:rPr>
          <w:color w:val="auto"/>
          <w:sz w:val="23"/>
          <w:szCs w:val="23"/>
        </w:rPr>
        <w:t>,</w:t>
      </w:r>
      <w:r>
        <w:rPr>
          <w:color w:val="auto"/>
          <w:sz w:val="23"/>
          <w:szCs w:val="23"/>
        </w:rPr>
        <w:t xml:space="preserve"> we use the </w:t>
      </w:r>
      <w:r w:rsidR="00F75EFD">
        <w:rPr>
          <w:color w:val="auto"/>
          <w:sz w:val="23"/>
          <w:szCs w:val="23"/>
        </w:rPr>
        <w:t xml:space="preserve">Oak Academy </w:t>
      </w:r>
      <w:r>
        <w:rPr>
          <w:color w:val="auto"/>
          <w:sz w:val="23"/>
          <w:szCs w:val="23"/>
        </w:rPr>
        <w:t>scheme</w:t>
      </w:r>
      <w:r w:rsidR="00F75EFD">
        <w:rPr>
          <w:color w:val="auto"/>
          <w:sz w:val="23"/>
          <w:szCs w:val="23"/>
        </w:rPr>
        <w:t xml:space="preserve"> for handwriting</w:t>
      </w:r>
      <w:r>
        <w:rPr>
          <w:color w:val="auto"/>
          <w:sz w:val="23"/>
          <w:szCs w:val="23"/>
        </w:rPr>
        <w:t xml:space="preserve">. </w:t>
      </w:r>
    </w:p>
    <w:p w14:paraId="72B94DEE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1DD7F92B" w14:textId="1D324A9A" w:rsidR="000E51D8" w:rsidRDefault="00184530" w:rsidP="0018453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All children should </w:t>
      </w:r>
      <w:r w:rsidR="00F75EFD">
        <w:rPr>
          <w:color w:val="auto"/>
          <w:sz w:val="23"/>
          <w:szCs w:val="23"/>
        </w:rPr>
        <w:t>eventually be</w:t>
      </w:r>
      <w:r w:rsidR="008C35A7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encouraged to use the cursive style of writing. </w:t>
      </w:r>
      <w:r w:rsidR="008C35A7">
        <w:rPr>
          <w:color w:val="auto"/>
          <w:sz w:val="23"/>
          <w:szCs w:val="23"/>
        </w:rPr>
        <w:t xml:space="preserve">Cursive writing </w:t>
      </w:r>
      <w:r>
        <w:rPr>
          <w:color w:val="auto"/>
          <w:sz w:val="23"/>
          <w:szCs w:val="23"/>
        </w:rPr>
        <w:t xml:space="preserve">will be introduced </w:t>
      </w:r>
      <w:r w:rsidR="00F75EFD">
        <w:rPr>
          <w:color w:val="auto"/>
          <w:sz w:val="23"/>
          <w:szCs w:val="23"/>
        </w:rPr>
        <w:t xml:space="preserve">ONLY </w:t>
      </w:r>
      <w:r>
        <w:rPr>
          <w:color w:val="auto"/>
          <w:sz w:val="23"/>
          <w:szCs w:val="23"/>
        </w:rPr>
        <w:t>when children are capable</w:t>
      </w:r>
      <w:r w:rsidR="00F75EFD">
        <w:rPr>
          <w:color w:val="auto"/>
          <w:sz w:val="23"/>
          <w:szCs w:val="23"/>
        </w:rPr>
        <w:t xml:space="preserve">, </w:t>
      </w:r>
      <w:r>
        <w:rPr>
          <w:color w:val="auto"/>
          <w:sz w:val="23"/>
          <w:szCs w:val="23"/>
        </w:rPr>
        <w:t>can demonstrate the correct pencil grip</w:t>
      </w:r>
      <w:r w:rsidR="00F75EFD">
        <w:rPr>
          <w:color w:val="auto"/>
          <w:sz w:val="23"/>
          <w:szCs w:val="23"/>
        </w:rPr>
        <w:t xml:space="preserve"> and form letters correctly in print</w:t>
      </w:r>
      <w:r>
        <w:rPr>
          <w:color w:val="auto"/>
          <w:sz w:val="23"/>
          <w:szCs w:val="23"/>
        </w:rPr>
        <w:t xml:space="preserve">. </w:t>
      </w:r>
    </w:p>
    <w:p w14:paraId="2D64C140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6D5616D9" w14:textId="77777777" w:rsidR="000E51D8" w:rsidRDefault="00184530" w:rsidP="0018453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Throughout Foundation Stage</w:t>
      </w:r>
      <w:r w:rsidR="00F75EFD">
        <w:rPr>
          <w:color w:val="auto"/>
          <w:sz w:val="23"/>
          <w:szCs w:val="23"/>
        </w:rPr>
        <w:t xml:space="preserve"> and Year 1</w:t>
      </w:r>
      <w:r>
        <w:rPr>
          <w:color w:val="auto"/>
          <w:sz w:val="23"/>
          <w:szCs w:val="23"/>
        </w:rPr>
        <w:t xml:space="preserve">, </w:t>
      </w:r>
      <w:r w:rsidR="000E51D8">
        <w:rPr>
          <w:color w:val="auto"/>
          <w:sz w:val="23"/>
          <w:szCs w:val="23"/>
        </w:rPr>
        <w:t>children</w:t>
      </w:r>
      <w:r>
        <w:rPr>
          <w:color w:val="auto"/>
          <w:sz w:val="23"/>
          <w:szCs w:val="23"/>
        </w:rPr>
        <w:t xml:space="preserve"> learn </w:t>
      </w:r>
      <w:r w:rsidR="00F75EFD">
        <w:rPr>
          <w:color w:val="auto"/>
          <w:sz w:val="23"/>
          <w:szCs w:val="23"/>
        </w:rPr>
        <w:t>print</w:t>
      </w:r>
      <w:r>
        <w:rPr>
          <w:color w:val="auto"/>
          <w:sz w:val="23"/>
          <w:szCs w:val="23"/>
        </w:rPr>
        <w:t xml:space="preserve"> and begin to form letters in the correct direction. </w:t>
      </w:r>
    </w:p>
    <w:p w14:paraId="0CEB84DD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4C445835" w14:textId="77777777" w:rsidR="000E51D8" w:rsidRDefault="00184530" w:rsidP="0018453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From Year </w:t>
      </w:r>
      <w:r w:rsidR="008C35A7">
        <w:rPr>
          <w:color w:val="auto"/>
          <w:sz w:val="23"/>
          <w:szCs w:val="23"/>
        </w:rPr>
        <w:t>2,</w:t>
      </w:r>
      <w:r>
        <w:rPr>
          <w:color w:val="auto"/>
          <w:sz w:val="23"/>
          <w:szCs w:val="23"/>
        </w:rPr>
        <w:t xml:space="preserve"> </w:t>
      </w:r>
      <w:r w:rsidR="00F75EFD">
        <w:rPr>
          <w:color w:val="auto"/>
          <w:sz w:val="23"/>
          <w:szCs w:val="23"/>
        </w:rPr>
        <w:t>pre-</w:t>
      </w:r>
      <w:r>
        <w:rPr>
          <w:color w:val="auto"/>
          <w:sz w:val="23"/>
          <w:szCs w:val="23"/>
        </w:rPr>
        <w:t xml:space="preserve">cursive handwriting style is </w:t>
      </w:r>
      <w:r w:rsidR="00F75EFD">
        <w:rPr>
          <w:color w:val="auto"/>
          <w:sz w:val="23"/>
          <w:szCs w:val="23"/>
        </w:rPr>
        <w:t xml:space="preserve">taught (although this is not expected to be used in their everyday writing). </w:t>
      </w:r>
      <w:r>
        <w:rPr>
          <w:color w:val="auto"/>
          <w:sz w:val="23"/>
          <w:szCs w:val="23"/>
        </w:rPr>
        <w:t xml:space="preserve"> </w:t>
      </w:r>
    </w:p>
    <w:p w14:paraId="046FF7C5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5EEA86C1" w14:textId="4C9A069A" w:rsidR="00F75EFD" w:rsidRDefault="00F75EFD" w:rsidP="0018453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From Year 3 onwards, c</w:t>
      </w:r>
      <w:r w:rsidR="00184530">
        <w:rPr>
          <w:color w:val="auto"/>
          <w:sz w:val="23"/>
          <w:szCs w:val="23"/>
        </w:rPr>
        <w:t xml:space="preserve">ursive handwriting </w:t>
      </w:r>
      <w:r>
        <w:rPr>
          <w:color w:val="auto"/>
          <w:sz w:val="23"/>
          <w:szCs w:val="23"/>
        </w:rPr>
        <w:t>is taught</w:t>
      </w:r>
      <w:r w:rsidR="000E51D8">
        <w:rPr>
          <w:color w:val="auto"/>
          <w:sz w:val="23"/>
          <w:szCs w:val="23"/>
        </w:rPr>
        <w:t>.</w:t>
      </w:r>
      <w:r>
        <w:rPr>
          <w:color w:val="auto"/>
          <w:sz w:val="23"/>
          <w:szCs w:val="23"/>
        </w:rPr>
        <w:t xml:space="preserve"> (</w:t>
      </w:r>
      <w:r w:rsidR="000E51D8">
        <w:rPr>
          <w:color w:val="auto"/>
          <w:sz w:val="23"/>
          <w:szCs w:val="23"/>
        </w:rPr>
        <w:t>I</w:t>
      </w:r>
      <w:r>
        <w:rPr>
          <w:color w:val="auto"/>
          <w:sz w:val="23"/>
          <w:szCs w:val="23"/>
        </w:rPr>
        <w:t>t is not an expectation that they will use cursive in their everyday writing until they are in Year 4</w:t>
      </w:r>
      <w:r w:rsidR="000E51D8">
        <w:rPr>
          <w:color w:val="auto"/>
          <w:sz w:val="23"/>
          <w:szCs w:val="23"/>
        </w:rPr>
        <w:t>,</w:t>
      </w:r>
      <w:r>
        <w:rPr>
          <w:color w:val="auto"/>
          <w:sz w:val="23"/>
          <w:szCs w:val="23"/>
        </w:rPr>
        <w:t xml:space="preserve"> although some children may choose to do so</w:t>
      </w:r>
      <w:r w:rsidR="000E51D8">
        <w:rPr>
          <w:color w:val="auto"/>
          <w:sz w:val="23"/>
          <w:szCs w:val="23"/>
        </w:rPr>
        <w:t>.)</w:t>
      </w:r>
    </w:p>
    <w:p w14:paraId="4BFC1677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23E081FA" w14:textId="20F6A8E0" w:rsidR="00184530" w:rsidRPr="00757740" w:rsidRDefault="00184530" w:rsidP="00184530">
      <w:pPr>
        <w:pStyle w:val="Default"/>
        <w:rPr>
          <w:b/>
          <w:bCs/>
          <w:color w:val="auto"/>
          <w:sz w:val="23"/>
          <w:szCs w:val="23"/>
        </w:rPr>
      </w:pPr>
      <w:r w:rsidRPr="00757740">
        <w:rPr>
          <w:b/>
          <w:bCs/>
          <w:color w:val="auto"/>
          <w:sz w:val="23"/>
          <w:szCs w:val="23"/>
        </w:rPr>
        <w:t xml:space="preserve">As part of the </w:t>
      </w:r>
      <w:r w:rsidR="00F75EFD" w:rsidRPr="00757740">
        <w:rPr>
          <w:b/>
          <w:bCs/>
          <w:color w:val="auto"/>
          <w:sz w:val="23"/>
          <w:szCs w:val="23"/>
        </w:rPr>
        <w:t>English</w:t>
      </w:r>
      <w:r w:rsidRPr="00757740">
        <w:rPr>
          <w:b/>
          <w:bCs/>
          <w:color w:val="auto"/>
          <w:sz w:val="23"/>
          <w:szCs w:val="23"/>
        </w:rPr>
        <w:t xml:space="preserve"> curriculum, handwriting is assessed as part of the children’s writing ability. Letters should be formed correctly and be consistent in size. </w:t>
      </w:r>
      <w:r w:rsidR="00F75EFD" w:rsidRPr="00757740">
        <w:rPr>
          <w:b/>
          <w:bCs/>
          <w:color w:val="auto"/>
          <w:sz w:val="23"/>
          <w:szCs w:val="23"/>
        </w:rPr>
        <w:t>Upper-case</w:t>
      </w:r>
      <w:r w:rsidRPr="00757740">
        <w:rPr>
          <w:b/>
          <w:bCs/>
          <w:color w:val="auto"/>
          <w:sz w:val="23"/>
          <w:szCs w:val="23"/>
        </w:rPr>
        <w:t xml:space="preserve"> letters do not join to the rest of the word. </w:t>
      </w:r>
    </w:p>
    <w:p w14:paraId="31B96474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19ADADA9" w14:textId="4E99E61B" w:rsidR="00184530" w:rsidRDefault="00184530" w:rsidP="00184530">
      <w:pPr>
        <w:pStyle w:val="Default"/>
        <w:rPr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Nursery</w:t>
      </w:r>
      <w:r>
        <w:rPr>
          <w:color w:val="auto"/>
          <w:sz w:val="23"/>
          <w:szCs w:val="23"/>
        </w:rPr>
        <w:t xml:space="preserve">: Correct </w:t>
      </w:r>
      <w:r w:rsidR="00757740">
        <w:rPr>
          <w:color w:val="auto"/>
          <w:sz w:val="23"/>
          <w:szCs w:val="23"/>
        </w:rPr>
        <w:t xml:space="preserve">sitting position and </w:t>
      </w:r>
      <w:r>
        <w:rPr>
          <w:color w:val="auto"/>
          <w:sz w:val="23"/>
          <w:szCs w:val="23"/>
        </w:rPr>
        <w:t xml:space="preserve">pencil grip </w:t>
      </w:r>
      <w:r w:rsidR="00757740">
        <w:rPr>
          <w:color w:val="auto"/>
          <w:sz w:val="23"/>
          <w:szCs w:val="23"/>
        </w:rPr>
        <w:t>is taught</w:t>
      </w:r>
      <w:r>
        <w:rPr>
          <w:color w:val="auto"/>
          <w:sz w:val="23"/>
          <w:szCs w:val="23"/>
        </w:rPr>
        <w:t xml:space="preserve">. </w:t>
      </w:r>
      <w:r w:rsidR="00F75EFD">
        <w:rPr>
          <w:color w:val="auto"/>
          <w:sz w:val="23"/>
          <w:szCs w:val="23"/>
        </w:rPr>
        <w:t>Print</w:t>
      </w:r>
      <w:r>
        <w:rPr>
          <w:color w:val="auto"/>
          <w:sz w:val="23"/>
          <w:szCs w:val="23"/>
        </w:rPr>
        <w:t xml:space="preserve"> taught when children are ready to write their name. </w:t>
      </w:r>
    </w:p>
    <w:p w14:paraId="77592198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36EBF3F4" w14:textId="316ABBBB" w:rsidR="00184530" w:rsidRDefault="00184530" w:rsidP="00184530">
      <w:pPr>
        <w:pStyle w:val="Default"/>
        <w:rPr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EYFS</w:t>
      </w:r>
      <w:r>
        <w:rPr>
          <w:color w:val="auto"/>
          <w:sz w:val="23"/>
          <w:szCs w:val="23"/>
        </w:rPr>
        <w:t xml:space="preserve">: </w:t>
      </w:r>
      <w:r w:rsidR="00F75EFD">
        <w:rPr>
          <w:color w:val="auto"/>
          <w:sz w:val="23"/>
          <w:szCs w:val="23"/>
        </w:rPr>
        <w:t>Print</w:t>
      </w:r>
      <w:r>
        <w:rPr>
          <w:color w:val="auto"/>
          <w:sz w:val="23"/>
          <w:szCs w:val="23"/>
        </w:rPr>
        <w:t xml:space="preserve"> </w:t>
      </w:r>
      <w:r w:rsidR="00F75EFD">
        <w:rPr>
          <w:color w:val="auto"/>
          <w:sz w:val="23"/>
          <w:szCs w:val="23"/>
        </w:rPr>
        <w:t xml:space="preserve">is </w:t>
      </w:r>
      <w:r>
        <w:rPr>
          <w:color w:val="auto"/>
          <w:sz w:val="23"/>
          <w:szCs w:val="23"/>
        </w:rPr>
        <w:t xml:space="preserve">taught </w:t>
      </w:r>
      <w:r w:rsidR="00F75EFD">
        <w:rPr>
          <w:color w:val="auto"/>
          <w:sz w:val="23"/>
          <w:szCs w:val="23"/>
        </w:rPr>
        <w:t>on a one-to-one basis for the first term at least twice weekly</w:t>
      </w:r>
      <w:r>
        <w:rPr>
          <w:color w:val="auto"/>
          <w:sz w:val="23"/>
          <w:szCs w:val="23"/>
        </w:rPr>
        <w:t xml:space="preserve"> (</w:t>
      </w:r>
      <w:r w:rsidR="00F75EFD">
        <w:rPr>
          <w:color w:val="auto"/>
          <w:sz w:val="23"/>
          <w:szCs w:val="23"/>
        </w:rPr>
        <w:t>in addition to daily letter formation</w:t>
      </w:r>
      <w:r w:rsidR="004662C3">
        <w:rPr>
          <w:color w:val="auto"/>
          <w:sz w:val="23"/>
          <w:szCs w:val="23"/>
        </w:rPr>
        <w:t xml:space="preserve"> in RWI sessions</w:t>
      </w:r>
      <w:r>
        <w:rPr>
          <w:color w:val="auto"/>
          <w:sz w:val="23"/>
          <w:szCs w:val="23"/>
        </w:rPr>
        <w:t xml:space="preserve">). </w:t>
      </w:r>
      <w:r w:rsidR="00F75EFD">
        <w:rPr>
          <w:color w:val="auto"/>
          <w:sz w:val="23"/>
          <w:szCs w:val="23"/>
        </w:rPr>
        <w:t>From the spring term, handwriting is taught in small groups at least 3 times a week (in addition to RWI sessions). From the summer term, handwriting is taught in larger groups daily.  The children do not use lines for their writing.</w:t>
      </w:r>
    </w:p>
    <w:p w14:paraId="66B0C3FB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14FA9D07" w14:textId="265B663A" w:rsidR="00184530" w:rsidRDefault="00184530" w:rsidP="00184530">
      <w:pPr>
        <w:pStyle w:val="Default"/>
        <w:rPr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1</w:t>
      </w:r>
      <w:r>
        <w:rPr>
          <w:color w:val="auto"/>
          <w:sz w:val="23"/>
          <w:szCs w:val="23"/>
        </w:rPr>
        <w:t xml:space="preserve">: </w:t>
      </w:r>
      <w:r w:rsidR="00F75EFD">
        <w:rPr>
          <w:color w:val="auto"/>
          <w:sz w:val="23"/>
          <w:szCs w:val="23"/>
        </w:rPr>
        <w:t>Print is</w:t>
      </w:r>
      <w:r>
        <w:rPr>
          <w:color w:val="auto"/>
          <w:sz w:val="23"/>
          <w:szCs w:val="23"/>
        </w:rPr>
        <w:t xml:space="preserve"> taught </w:t>
      </w:r>
      <w:r w:rsidR="00FE16C5">
        <w:rPr>
          <w:color w:val="auto"/>
          <w:sz w:val="23"/>
          <w:szCs w:val="23"/>
        </w:rPr>
        <w:t>five</w:t>
      </w:r>
      <w:r>
        <w:rPr>
          <w:color w:val="auto"/>
          <w:sz w:val="23"/>
          <w:szCs w:val="23"/>
        </w:rPr>
        <w:t xml:space="preserve"> times a week (</w:t>
      </w:r>
      <w:r w:rsidR="00F75EFD">
        <w:rPr>
          <w:color w:val="auto"/>
          <w:sz w:val="23"/>
          <w:szCs w:val="23"/>
        </w:rPr>
        <w:t xml:space="preserve">additionally taught in </w:t>
      </w:r>
      <w:r w:rsidR="004662C3">
        <w:rPr>
          <w:color w:val="auto"/>
          <w:sz w:val="23"/>
          <w:szCs w:val="23"/>
        </w:rPr>
        <w:t>RWI sessions</w:t>
      </w:r>
      <w:r>
        <w:rPr>
          <w:color w:val="auto"/>
          <w:sz w:val="23"/>
          <w:szCs w:val="23"/>
        </w:rPr>
        <w:t xml:space="preserve">). </w:t>
      </w:r>
      <w:r w:rsidR="00F75EFD">
        <w:rPr>
          <w:color w:val="auto"/>
          <w:sz w:val="23"/>
          <w:szCs w:val="23"/>
        </w:rPr>
        <w:t>The children use tram lines.</w:t>
      </w:r>
    </w:p>
    <w:p w14:paraId="1B6D8415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6D66D0A9" w14:textId="0DDA7645" w:rsidR="00184530" w:rsidRDefault="00184530" w:rsidP="00184530">
      <w:pPr>
        <w:pStyle w:val="Default"/>
        <w:rPr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2</w:t>
      </w:r>
      <w:r>
        <w:rPr>
          <w:color w:val="auto"/>
          <w:sz w:val="23"/>
          <w:szCs w:val="23"/>
        </w:rPr>
        <w:t xml:space="preserve">: </w:t>
      </w:r>
      <w:r w:rsidR="00F75EFD">
        <w:rPr>
          <w:color w:val="auto"/>
          <w:sz w:val="23"/>
          <w:szCs w:val="23"/>
        </w:rPr>
        <w:t>Pre-c</w:t>
      </w:r>
      <w:r>
        <w:rPr>
          <w:color w:val="auto"/>
          <w:sz w:val="23"/>
          <w:szCs w:val="23"/>
        </w:rPr>
        <w:t>ursive style taught five times a wee</w:t>
      </w:r>
      <w:r w:rsidR="00F75EFD">
        <w:rPr>
          <w:color w:val="auto"/>
          <w:sz w:val="23"/>
          <w:szCs w:val="23"/>
        </w:rPr>
        <w:t xml:space="preserve">k until children are forming letters correctly, then move on to cursive style (if appropriate).  The children use </w:t>
      </w:r>
      <w:r w:rsidR="0016365C">
        <w:rPr>
          <w:color w:val="auto"/>
          <w:sz w:val="23"/>
          <w:szCs w:val="23"/>
        </w:rPr>
        <w:t>tram-lined paper</w:t>
      </w:r>
      <w:r w:rsidR="00F75EFD">
        <w:rPr>
          <w:color w:val="auto"/>
          <w:sz w:val="23"/>
          <w:szCs w:val="23"/>
        </w:rPr>
        <w:t>.</w:t>
      </w:r>
    </w:p>
    <w:p w14:paraId="2B25A336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3387E986" w14:textId="2D6A7845" w:rsidR="00F75EFD" w:rsidRDefault="00F75EFD" w:rsidP="00184530">
      <w:pPr>
        <w:pStyle w:val="Default"/>
        <w:rPr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 xml:space="preserve">Year 3 – </w:t>
      </w:r>
      <w:r w:rsidR="00757740" w:rsidRPr="0016365C">
        <w:rPr>
          <w:b/>
          <w:bCs/>
          <w:color w:val="auto"/>
          <w:sz w:val="23"/>
          <w:szCs w:val="23"/>
        </w:rPr>
        <w:t>5</w:t>
      </w:r>
      <w:r>
        <w:rPr>
          <w:color w:val="auto"/>
          <w:sz w:val="23"/>
          <w:szCs w:val="23"/>
        </w:rPr>
        <w:t xml:space="preserve">: Cursive style taught five times a week. The children use </w:t>
      </w:r>
      <w:r w:rsidR="0016365C">
        <w:rPr>
          <w:color w:val="auto"/>
          <w:sz w:val="23"/>
          <w:szCs w:val="23"/>
        </w:rPr>
        <w:t>smaller-spaced,</w:t>
      </w:r>
      <w:r>
        <w:rPr>
          <w:color w:val="auto"/>
          <w:sz w:val="23"/>
          <w:szCs w:val="23"/>
        </w:rPr>
        <w:t xml:space="preserve"> tram-lined paper.</w:t>
      </w:r>
    </w:p>
    <w:p w14:paraId="544A0357" w14:textId="77777777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3B58E766" w14:textId="07BCA846" w:rsidR="00F75EFD" w:rsidRDefault="00F75EFD" w:rsidP="00184530">
      <w:pPr>
        <w:pStyle w:val="Default"/>
        <w:rPr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6</w:t>
      </w:r>
      <w:r>
        <w:rPr>
          <w:color w:val="auto"/>
          <w:sz w:val="23"/>
          <w:szCs w:val="23"/>
        </w:rPr>
        <w:t>: Cursive style taught five times a week. The children use their English books (unless they still require the support of tram-lined paper).</w:t>
      </w:r>
    </w:p>
    <w:p w14:paraId="6B904065" w14:textId="77777777" w:rsidR="0016365C" w:rsidRDefault="0016365C" w:rsidP="00184530">
      <w:pPr>
        <w:pStyle w:val="Default"/>
        <w:rPr>
          <w:color w:val="auto"/>
          <w:sz w:val="23"/>
          <w:szCs w:val="23"/>
        </w:rPr>
      </w:pPr>
    </w:p>
    <w:p w14:paraId="79D3458C" w14:textId="39200E63" w:rsidR="000E51D8" w:rsidRDefault="000E51D8" w:rsidP="00184530">
      <w:pPr>
        <w:pStyle w:val="Default"/>
        <w:rPr>
          <w:color w:val="auto"/>
          <w:sz w:val="23"/>
          <w:szCs w:val="23"/>
        </w:rPr>
      </w:pPr>
    </w:p>
    <w:p w14:paraId="1DD4AFA1" w14:textId="5F94E36A" w:rsidR="000E51D8" w:rsidRDefault="000E51D8" w:rsidP="00184530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The following is taught in each year group:</w:t>
      </w:r>
    </w:p>
    <w:p w14:paraId="6DE54DF2" w14:textId="10EC2119" w:rsidR="006F793F" w:rsidRDefault="006F793F" w:rsidP="00184530">
      <w:pPr>
        <w:pStyle w:val="Default"/>
        <w:rPr>
          <w:b/>
          <w:bCs/>
          <w:color w:val="auto"/>
          <w:sz w:val="23"/>
          <w:szCs w:val="23"/>
        </w:rPr>
      </w:pPr>
    </w:p>
    <w:p w14:paraId="4DBE6A03" w14:textId="0FCC2852" w:rsidR="006F793F" w:rsidRDefault="006F793F" w:rsidP="00184530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Year R:</w:t>
      </w:r>
    </w:p>
    <w:p w14:paraId="2D8A68F2" w14:textId="490AC798" w:rsidR="006F793F" w:rsidRDefault="006F793F" w:rsidP="006F793F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 xml:space="preserve">Letter formation is taught in the order </w:t>
      </w:r>
      <w:r w:rsidR="00E75207">
        <w:rPr>
          <w:color w:val="auto"/>
          <w:sz w:val="23"/>
          <w:szCs w:val="23"/>
        </w:rPr>
        <w:t>of</w:t>
      </w:r>
      <w:r>
        <w:rPr>
          <w:color w:val="auto"/>
          <w:sz w:val="23"/>
          <w:szCs w:val="23"/>
        </w:rPr>
        <w:t xml:space="preserve"> the RWI phonics scheme up to Christmas</w:t>
      </w:r>
    </w:p>
    <w:p w14:paraId="4BD167AA" w14:textId="1382E1AF" w:rsidR="006F793F" w:rsidRPr="000E51D8" w:rsidRDefault="006F793F" w:rsidP="006F793F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 xml:space="preserve">From Christmas, letter formation </w:t>
      </w:r>
      <w:r w:rsidR="00EE1D5C">
        <w:rPr>
          <w:color w:val="auto"/>
          <w:sz w:val="23"/>
          <w:szCs w:val="23"/>
        </w:rPr>
        <w:t>is</w:t>
      </w:r>
      <w:r w:rsidR="00E75207">
        <w:rPr>
          <w:color w:val="auto"/>
          <w:sz w:val="23"/>
          <w:szCs w:val="23"/>
        </w:rPr>
        <w:t xml:space="preserve"> taught in letter families as per the Year 1 curriculum</w:t>
      </w:r>
    </w:p>
    <w:p w14:paraId="04561405" w14:textId="77777777" w:rsidR="006F793F" w:rsidRPr="000E51D8" w:rsidRDefault="006F793F" w:rsidP="006F793F">
      <w:pPr>
        <w:pStyle w:val="Default"/>
        <w:rPr>
          <w:color w:val="auto"/>
          <w:sz w:val="23"/>
          <w:szCs w:val="23"/>
        </w:rPr>
      </w:pPr>
    </w:p>
    <w:p w14:paraId="1C5FC94D" w14:textId="77777777" w:rsidR="00184530" w:rsidRDefault="00184530" w:rsidP="00184530">
      <w:pPr>
        <w:pStyle w:val="Default"/>
        <w:rPr>
          <w:color w:val="auto"/>
          <w:sz w:val="23"/>
          <w:szCs w:val="23"/>
        </w:rPr>
      </w:pPr>
    </w:p>
    <w:p w14:paraId="6A22CCD7" w14:textId="77777777" w:rsidR="000E51D8" w:rsidRPr="0016365C" w:rsidRDefault="000E51D8" w:rsidP="000E51D8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1</w:t>
      </w:r>
    </w:p>
    <w:p w14:paraId="54194087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1, 'Writing lower case letters in print'</w:t>
      </w:r>
    </w:p>
    <w:p w14:paraId="67CD4E83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2, 'Capital letters'</w:t>
      </w:r>
    </w:p>
    <w:p w14:paraId="4A49DEC4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3, 'Numerals 0-10'</w:t>
      </w:r>
    </w:p>
    <w:p w14:paraId="0EF3E39E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</w:p>
    <w:p w14:paraId="3D6FD2C8" w14:textId="77777777" w:rsidR="000E51D8" w:rsidRPr="0016365C" w:rsidRDefault="000E51D8" w:rsidP="000E51D8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2</w:t>
      </w:r>
    </w:p>
    <w:p w14:paraId="05F606D8" w14:textId="26C40693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1, 'Pre-cursive lower case letters</w:t>
      </w:r>
      <w:r>
        <w:rPr>
          <w:color w:val="auto"/>
          <w:sz w:val="23"/>
          <w:szCs w:val="23"/>
        </w:rPr>
        <w:t>’</w:t>
      </w:r>
    </w:p>
    <w:p w14:paraId="4A714B2F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2, 'The four joins'</w:t>
      </w:r>
    </w:p>
    <w:p w14:paraId="775E252F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3, 'Capital letters and numerals'</w:t>
      </w:r>
    </w:p>
    <w:p w14:paraId="71C5777A" w14:textId="40CC64CC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4, 'Review: using lead-ins</w:t>
      </w:r>
      <w:r>
        <w:rPr>
          <w:color w:val="auto"/>
          <w:sz w:val="23"/>
          <w:szCs w:val="23"/>
        </w:rPr>
        <w:t>’</w:t>
      </w:r>
    </w:p>
    <w:p w14:paraId="3F8589D1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</w:p>
    <w:p w14:paraId="0104F291" w14:textId="77777777" w:rsidR="000E51D8" w:rsidRPr="0016365C" w:rsidRDefault="000E51D8" w:rsidP="000E51D8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3</w:t>
      </w:r>
    </w:p>
    <w:p w14:paraId="35DA5DC6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1, 'Further study of the four joins'</w:t>
      </w:r>
    </w:p>
    <w:p w14:paraId="154C3825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2, 'Letter strings'</w:t>
      </w:r>
    </w:p>
    <w:p w14:paraId="28129FC3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3, 'Building fluency in silent letters, homophones, and common exception words'</w:t>
      </w:r>
    </w:p>
    <w:p w14:paraId="6D87B7C8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</w:p>
    <w:p w14:paraId="0AA2597D" w14:textId="77777777" w:rsidR="000E51D8" w:rsidRPr="0016365C" w:rsidRDefault="000E51D8" w:rsidP="000E51D8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4</w:t>
      </w:r>
    </w:p>
    <w:p w14:paraId="2E3FC5B7" w14:textId="1E3B0A88" w:rsidR="0016365C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1, 'Building fluency in the four joins, suffixes and common exception words'</w:t>
      </w:r>
    </w:p>
    <w:p w14:paraId="3B4036F7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</w:p>
    <w:p w14:paraId="2989816A" w14:textId="77777777" w:rsidR="000E51D8" w:rsidRPr="0016365C" w:rsidRDefault="000E51D8" w:rsidP="000E51D8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5</w:t>
      </w:r>
    </w:p>
    <w:p w14:paraId="1B3697A0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1, 'Building handwriting fluency through speed, choices and writing dialogue'</w:t>
      </w:r>
    </w:p>
    <w:p w14:paraId="18639FFB" w14:textId="77777777" w:rsidR="000E51D8" w:rsidRPr="000E51D8" w:rsidRDefault="000E51D8" w:rsidP="000E51D8">
      <w:pPr>
        <w:pStyle w:val="Default"/>
        <w:rPr>
          <w:color w:val="auto"/>
          <w:sz w:val="23"/>
          <w:szCs w:val="23"/>
        </w:rPr>
      </w:pPr>
    </w:p>
    <w:p w14:paraId="40FD2545" w14:textId="77777777" w:rsidR="000E51D8" w:rsidRPr="0016365C" w:rsidRDefault="000E51D8" w:rsidP="000E51D8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Year 6</w:t>
      </w:r>
    </w:p>
    <w:p w14:paraId="21BA43A6" w14:textId="4A8B8DAD" w:rsidR="00184530" w:rsidRDefault="000E51D8" w:rsidP="000E51D8">
      <w:pPr>
        <w:pStyle w:val="Default"/>
        <w:rPr>
          <w:color w:val="auto"/>
          <w:sz w:val="23"/>
          <w:szCs w:val="23"/>
        </w:rPr>
      </w:pPr>
      <w:r w:rsidRPr="000E51D8">
        <w:rPr>
          <w:color w:val="auto"/>
          <w:sz w:val="23"/>
          <w:szCs w:val="23"/>
        </w:rPr>
        <w:t>•</w:t>
      </w:r>
      <w:r w:rsidRPr="000E51D8">
        <w:rPr>
          <w:color w:val="auto"/>
          <w:sz w:val="23"/>
          <w:szCs w:val="23"/>
        </w:rPr>
        <w:tab/>
        <w:t>Unit 1, 'Building fluency with note taking, choice, quotations and emphasis'</w:t>
      </w:r>
    </w:p>
    <w:p w14:paraId="4D9EFF8B" w14:textId="65A7AD32" w:rsidR="0016365C" w:rsidRDefault="0016365C" w:rsidP="00184530">
      <w:pPr>
        <w:pStyle w:val="Default"/>
        <w:rPr>
          <w:color w:val="auto"/>
          <w:sz w:val="23"/>
          <w:szCs w:val="23"/>
        </w:rPr>
      </w:pPr>
    </w:p>
    <w:p w14:paraId="27B4101A" w14:textId="66D98B54" w:rsidR="0016365C" w:rsidRDefault="0016365C" w:rsidP="0018453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In UKS2, once the lessons for that year group have been covered and mastered sufficiently, the weekly spellings can be used for handwriting practice.</w:t>
      </w:r>
      <w:r w:rsidR="002906F3">
        <w:rPr>
          <w:color w:val="auto"/>
          <w:sz w:val="23"/>
          <w:szCs w:val="23"/>
        </w:rPr>
        <w:t xml:space="preserve">  The spellings should be displayed for the children to copy so that they are not cognitively overloaded</w:t>
      </w:r>
    </w:p>
    <w:p w14:paraId="0B553E6C" w14:textId="2C4FF4C8" w:rsidR="00184530" w:rsidRDefault="00184530" w:rsidP="00184530">
      <w:pPr>
        <w:pStyle w:val="Default"/>
        <w:rPr>
          <w:color w:val="auto"/>
          <w:sz w:val="23"/>
          <w:szCs w:val="23"/>
        </w:rPr>
      </w:pPr>
    </w:p>
    <w:p w14:paraId="60486317" w14:textId="6EC6DB2A" w:rsidR="00184530" w:rsidRPr="0016365C" w:rsidRDefault="00757740" w:rsidP="00184530">
      <w:pPr>
        <w:pStyle w:val="Default"/>
        <w:rPr>
          <w:b/>
          <w:bCs/>
          <w:color w:val="auto"/>
          <w:sz w:val="23"/>
          <w:szCs w:val="23"/>
        </w:rPr>
      </w:pPr>
      <w:r w:rsidRPr="0016365C">
        <w:rPr>
          <w:b/>
          <w:bCs/>
          <w:color w:val="auto"/>
          <w:sz w:val="23"/>
          <w:szCs w:val="23"/>
        </w:rPr>
        <w:t>See the handwriting coverage documents for more specific details of what is taught in each year group.</w:t>
      </w:r>
    </w:p>
    <w:p w14:paraId="6AF2C37C" w14:textId="77777777" w:rsidR="000F2947" w:rsidRDefault="002906F3" w:rsidP="00184530"/>
    <w:sectPr w:rsidR="000F2947" w:rsidSect="00184530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CC55D5"/>
    <w:multiLevelType w:val="hybridMultilevel"/>
    <w:tmpl w:val="3DA42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530"/>
    <w:rsid w:val="000E51D8"/>
    <w:rsid w:val="0016365C"/>
    <w:rsid w:val="00184530"/>
    <w:rsid w:val="002906F3"/>
    <w:rsid w:val="004662C3"/>
    <w:rsid w:val="00637CCE"/>
    <w:rsid w:val="006F793F"/>
    <w:rsid w:val="00757740"/>
    <w:rsid w:val="008C35A7"/>
    <w:rsid w:val="00B828C0"/>
    <w:rsid w:val="00D37813"/>
    <w:rsid w:val="00E75207"/>
    <w:rsid w:val="00EE1D5C"/>
    <w:rsid w:val="00F75EFD"/>
    <w:rsid w:val="00FE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C00EC4"/>
  <w15:chartTrackingRefBased/>
  <w15:docId w15:val="{BD724C4D-C7D1-4904-AE5E-5C69CD94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84530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539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OPALGr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Michelle Wiggins</cp:lastModifiedBy>
  <cp:revision>6</cp:revision>
  <cp:lastPrinted>2026-02-01T18:31:00Z</cp:lastPrinted>
  <dcterms:created xsi:type="dcterms:W3CDTF">2025-10-06T22:20:00Z</dcterms:created>
  <dcterms:modified xsi:type="dcterms:W3CDTF">2026-02-01T18:33:00Z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aacaed94-beb1-4c38-bf6a-453ee796c394</vt:lpwstr>
  </property>
</Properties>
</file>