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6530B" w:rsidRDefault="0019523A" w:rsidP="00D47839">
      <w:pPr>
        <w:jc w:val="center"/>
        <w:rPr>
          <w:u w:val="single"/>
        </w:rPr>
      </w:pPr>
      <w:r>
        <w:rPr>
          <w:u w:val="single"/>
        </w:rPr>
        <w:t>L</w:t>
      </w:r>
      <w:r w:rsidR="00D47839" w:rsidRPr="00D47839">
        <w:rPr>
          <w:u w:val="single"/>
        </w:rPr>
        <w:t>KS2 French Differentiation Document</w:t>
      </w:r>
    </w:p>
    <w:tbl>
      <w:tblPr>
        <w:tblW w:w="15678" w:type="dxa"/>
        <w:tblInd w:w="-867" w:type="dxa"/>
        <w:tblBorders>
          <w:top w:val="single" w:sz="8" w:space="0" w:color="C6AE55"/>
          <w:left w:val="single" w:sz="8" w:space="0" w:color="C6AE55"/>
          <w:bottom w:val="single" w:sz="8" w:space="0" w:color="C6AE55"/>
          <w:right w:val="single" w:sz="8" w:space="0" w:color="C6AE55"/>
          <w:insideH w:val="single" w:sz="8" w:space="0" w:color="C6AE55"/>
          <w:insideV w:val="single" w:sz="8" w:space="0" w:color="C6AE55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678"/>
      </w:tblGrid>
      <w:tr w:rsidR="007A493A" w:rsidTr="007A493A">
        <w:trPr>
          <w:trHeight w:val="395"/>
        </w:trPr>
        <w:tc>
          <w:tcPr>
            <w:tcW w:w="15678" w:type="dxa"/>
            <w:shd w:val="clear" w:color="auto" w:fill="EAD57C"/>
          </w:tcPr>
          <w:p w:rsidR="007A493A" w:rsidRPr="00230F4B" w:rsidRDefault="007A493A" w:rsidP="00866B56">
            <w:pPr>
              <w:pStyle w:val="TableParagraph"/>
              <w:spacing w:before="71"/>
              <w:ind w:left="113" w:firstLine="0"/>
              <w:rPr>
                <w:rFonts w:asciiTheme="minorHAnsi" w:hAnsiTheme="minorHAnsi" w:cstheme="minorHAnsi"/>
                <w:b/>
              </w:rPr>
            </w:pPr>
            <w:r w:rsidRPr="00230F4B">
              <w:rPr>
                <w:rFonts w:asciiTheme="minorHAnsi" w:hAnsiTheme="minorHAnsi" w:cstheme="minorHAnsi"/>
                <w:b/>
              </w:rPr>
              <w:t>Key Stage 2 National Curriculum Expectations</w:t>
            </w:r>
          </w:p>
        </w:tc>
      </w:tr>
      <w:tr w:rsidR="007A493A" w:rsidTr="007A493A">
        <w:trPr>
          <w:trHeight w:val="4270"/>
        </w:trPr>
        <w:tc>
          <w:tcPr>
            <w:tcW w:w="15678" w:type="dxa"/>
          </w:tcPr>
          <w:p w:rsidR="007A493A" w:rsidRPr="00230F4B" w:rsidRDefault="007A493A" w:rsidP="00866B56">
            <w:pPr>
              <w:pStyle w:val="TableParagraph"/>
              <w:spacing w:before="63"/>
              <w:ind w:left="113" w:firstLine="0"/>
              <w:rPr>
                <w:rFonts w:asciiTheme="minorHAnsi" w:hAnsiTheme="minorHAnsi" w:cstheme="minorHAnsi"/>
              </w:rPr>
            </w:pPr>
            <w:r w:rsidRPr="00230F4B">
              <w:rPr>
                <w:rFonts w:asciiTheme="minorHAnsi" w:hAnsiTheme="minorHAnsi" w:cstheme="minorHAnsi"/>
              </w:rPr>
              <w:t>Pupils should be taught to:</w:t>
            </w:r>
          </w:p>
          <w:p w:rsidR="007A493A" w:rsidRPr="00230F4B" w:rsidRDefault="007A493A" w:rsidP="007A493A">
            <w:pPr>
              <w:pStyle w:val="TableParagraph"/>
              <w:numPr>
                <w:ilvl w:val="0"/>
                <w:numId w:val="17"/>
              </w:numPr>
              <w:tabs>
                <w:tab w:val="left" w:pos="454"/>
              </w:tabs>
              <w:spacing w:before="189"/>
              <w:rPr>
                <w:rFonts w:asciiTheme="minorHAnsi" w:hAnsiTheme="minorHAnsi" w:cstheme="minorHAnsi"/>
              </w:rPr>
            </w:pPr>
            <w:r w:rsidRPr="00230F4B">
              <w:rPr>
                <w:rFonts w:asciiTheme="minorHAnsi" w:hAnsiTheme="minorHAnsi" w:cstheme="minorHAnsi"/>
              </w:rPr>
              <w:t>listen attentively to spoken language and show understanding by joining in and</w:t>
            </w:r>
            <w:r w:rsidRPr="00230F4B">
              <w:rPr>
                <w:rFonts w:asciiTheme="minorHAnsi" w:hAnsiTheme="minorHAnsi" w:cstheme="minorHAnsi"/>
                <w:spacing w:val="6"/>
              </w:rPr>
              <w:t xml:space="preserve"> </w:t>
            </w:r>
            <w:r w:rsidRPr="00230F4B">
              <w:rPr>
                <w:rFonts w:asciiTheme="minorHAnsi" w:hAnsiTheme="minorHAnsi" w:cstheme="minorHAnsi"/>
              </w:rPr>
              <w:t>responding;</w:t>
            </w:r>
          </w:p>
          <w:p w:rsidR="007A493A" w:rsidRPr="00230F4B" w:rsidRDefault="007A493A" w:rsidP="007A493A">
            <w:pPr>
              <w:pStyle w:val="TableParagraph"/>
              <w:numPr>
                <w:ilvl w:val="0"/>
                <w:numId w:val="17"/>
              </w:numPr>
              <w:tabs>
                <w:tab w:val="left" w:pos="454"/>
              </w:tabs>
              <w:spacing w:before="81"/>
              <w:rPr>
                <w:rFonts w:asciiTheme="minorHAnsi" w:hAnsiTheme="minorHAnsi" w:cstheme="minorHAnsi"/>
              </w:rPr>
            </w:pPr>
            <w:r w:rsidRPr="00230F4B">
              <w:rPr>
                <w:rFonts w:asciiTheme="minorHAnsi" w:hAnsiTheme="minorHAnsi" w:cstheme="minorHAnsi"/>
              </w:rPr>
              <w:t>explore the patterns and sounds of language through songs and rhymes and link the spelling, sound and meaning of</w:t>
            </w:r>
            <w:r w:rsidRPr="00230F4B">
              <w:rPr>
                <w:rFonts w:asciiTheme="minorHAnsi" w:hAnsiTheme="minorHAnsi" w:cstheme="minorHAnsi"/>
                <w:spacing w:val="15"/>
              </w:rPr>
              <w:t xml:space="preserve"> </w:t>
            </w:r>
            <w:r w:rsidRPr="00230F4B">
              <w:rPr>
                <w:rFonts w:asciiTheme="minorHAnsi" w:hAnsiTheme="minorHAnsi" w:cstheme="minorHAnsi"/>
              </w:rPr>
              <w:t>words;</w:t>
            </w:r>
          </w:p>
          <w:p w:rsidR="007A493A" w:rsidRPr="00230F4B" w:rsidRDefault="007A493A" w:rsidP="007A493A">
            <w:pPr>
              <w:pStyle w:val="TableParagraph"/>
              <w:numPr>
                <w:ilvl w:val="0"/>
                <w:numId w:val="17"/>
              </w:numPr>
              <w:tabs>
                <w:tab w:val="left" w:pos="454"/>
              </w:tabs>
              <w:spacing w:before="80"/>
              <w:rPr>
                <w:rFonts w:asciiTheme="minorHAnsi" w:hAnsiTheme="minorHAnsi" w:cstheme="minorHAnsi"/>
              </w:rPr>
            </w:pPr>
            <w:r w:rsidRPr="00230F4B">
              <w:rPr>
                <w:rFonts w:asciiTheme="minorHAnsi" w:hAnsiTheme="minorHAnsi" w:cstheme="minorHAnsi"/>
              </w:rPr>
              <w:t>engage in conversations; ask and answer questions; express opinions and respond to those of others; seek clarification and</w:t>
            </w:r>
            <w:r w:rsidRPr="00230F4B">
              <w:rPr>
                <w:rFonts w:asciiTheme="minorHAnsi" w:hAnsiTheme="minorHAnsi" w:cstheme="minorHAnsi"/>
                <w:spacing w:val="12"/>
              </w:rPr>
              <w:t xml:space="preserve"> </w:t>
            </w:r>
            <w:r w:rsidRPr="00230F4B">
              <w:rPr>
                <w:rFonts w:asciiTheme="minorHAnsi" w:hAnsiTheme="minorHAnsi" w:cstheme="minorHAnsi"/>
              </w:rPr>
              <w:t>help;</w:t>
            </w:r>
          </w:p>
          <w:p w:rsidR="007A493A" w:rsidRPr="00230F4B" w:rsidRDefault="007A493A" w:rsidP="007A493A">
            <w:pPr>
              <w:pStyle w:val="TableParagraph"/>
              <w:numPr>
                <w:ilvl w:val="0"/>
                <w:numId w:val="17"/>
              </w:numPr>
              <w:tabs>
                <w:tab w:val="left" w:pos="454"/>
              </w:tabs>
              <w:spacing w:before="81"/>
              <w:rPr>
                <w:rFonts w:asciiTheme="minorHAnsi" w:hAnsiTheme="minorHAnsi" w:cstheme="minorHAnsi"/>
              </w:rPr>
            </w:pPr>
            <w:r w:rsidRPr="00230F4B">
              <w:rPr>
                <w:rFonts w:asciiTheme="minorHAnsi" w:hAnsiTheme="minorHAnsi" w:cstheme="minorHAnsi"/>
              </w:rPr>
              <w:t>speak in sentences, using familiar vocabulary, phrases and basic language structures;</w:t>
            </w:r>
          </w:p>
          <w:p w:rsidR="007A493A" w:rsidRPr="00230F4B" w:rsidRDefault="007A493A" w:rsidP="007A493A">
            <w:pPr>
              <w:pStyle w:val="TableParagraph"/>
              <w:numPr>
                <w:ilvl w:val="0"/>
                <w:numId w:val="17"/>
              </w:numPr>
              <w:tabs>
                <w:tab w:val="left" w:pos="454"/>
              </w:tabs>
              <w:spacing w:before="81"/>
              <w:rPr>
                <w:rFonts w:asciiTheme="minorHAnsi" w:hAnsiTheme="minorHAnsi" w:cstheme="minorHAnsi"/>
              </w:rPr>
            </w:pPr>
            <w:r w:rsidRPr="00230F4B">
              <w:rPr>
                <w:rFonts w:asciiTheme="minorHAnsi" w:hAnsiTheme="minorHAnsi" w:cstheme="minorHAnsi"/>
              </w:rPr>
              <w:t>develop accurate pronunciation and intonation so that others understand when they are reading aloud or using familiar words and</w:t>
            </w:r>
            <w:r w:rsidRPr="00230F4B">
              <w:rPr>
                <w:rFonts w:asciiTheme="minorHAnsi" w:hAnsiTheme="minorHAnsi" w:cstheme="minorHAnsi"/>
                <w:spacing w:val="20"/>
              </w:rPr>
              <w:t xml:space="preserve"> </w:t>
            </w:r>
            <w:r w:rsidRPr="00230F4B">
              <w:rPr>
                <w:rFonts w:asciiTheme="minorHAnsi" w:hAnsiTheme="minorHAnsi" w:cstheme="minorHAnsi"/>
              </w:rPr>
              <w:t>phrases;</w:t>
            </w:r>
          </w:p>
          <w:p w:rsidR="007A493A" w:rsidRPr="00230F4B" w:rsidRDefault="007A493A" w:rsidP="007A493A">
            <w:pPr>
              <w:pStyle w:val="TableParagraph"/>
              <w:numPr>
                <w:ilvl w:val="0"/>
                <w:numId w:val="17"/>
              </w:numPr>
              <w:tabs>
                <w:tab w:val="left" w:pos="454"/>
              </w:tabs>
              <w:spacing w:before="80"/>
              <w:rPr>
                <w:rFonts w:asciiTheme="minorHAnsi" w:hAnsiTheme="minorHAnsi" w:cstheme="minorHAnsi"/>
              </w:rPr>
            </w:pPr>
            <w:r w:rsidRPr="00230F4B">
              <w:rPr>
                <w:rFonts w:asciiTheme="minorHAnsi" w:hAnsiTheme="minorHAnsi" w:cstheme="minorHAnsi"/>
              </w:rPr>
              <w:t>present ideas and information orally to a range of</w:t>
            </w:r>
            <w:r w:rsidRPr="00230F4B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230F4B">
              <w:rPr>
                <w:rFonts w:asciiTheme="minorHAnsi" w:hAnsiTheme="minorHAnsi" w:cstheme="minorHAnsi"/>
              </w:rPr>
              <w:t>audiences;</w:t>
            </w:r>
          </w:p>
          <w:p w:rsidR="007A493A" w:rsidRPr="00230F4B" w:rsidRDefault="007A493A" w:rsidP="007A493A">
            <w:pPr>
              <w:pStyle w:val="TableParagraph"/>
              <w:numPr>
                <w:ilvl w:val="0"/>
                <w:numId w:val="17"/>
              </w:numPr>
              <w:tabs>
                <w:tab w:val="left" w:pos="454"/>
              </w:tabs>
              <w:spacing w:before="81"/>
              <w:rPr>
                <w:rFonts w:asciiTheme="minorHAnsi" w:hAnsiTheme="minorHAnsi" w:cstheme="minorHAnsi"/>
              </w:rPr>
            </w:pPr>
            <w:r w:rsidRPr="00230F4B">
              <w:rPr>
                <w:rFonts w:asciiTheme="minorHAnsi" w:hAnsiTheme="minorHAnsi" w:cstheme="minorHAnsi"/>
              </w:rPr>
              <w:t>read carefully and show understanding of words, phrases and simple</w:t>
            </w:r>
            <w:r w:rsidRPr="00230F4B">
              <w:rPr>
                <w:rFonts w:asciiTheme="minorHAnsi" w:hAnsiTheme="minorHAnsi" w:cstheme="minorHAnsi"/>
                <w:spacing w:val="3"/>
              </w:rPr>
              <w:t xml:space="preserve"> </w:t>
            </w:r>
            <w:r w:rsidRPr="00230F4B">
              <w:rPr>
                <w:rFonts w:asciiTheme="minorHAnsi" w:hAnsiTheme="minorHAnsi" w:cstheme="minorHAnsi"/>
              </w:rPr>
              <w:t>writing;</w:t>
            </w:r>
          </w:p>
          <w:p w:rsidR="007A493A" w:rsidRPr="00230F4B" w:rsidRDefault="007A493A" w:rsidP="007A493A">
            <w:pPr>
              <w:pStyle w:val="TableParagraph"/>
              <w:numPr>
                <w:ilvl w:val="0"/>
                <w:numId w:val="17"/>
              </w:numPr>
              <w:tabs>
                <w:tab w:val="left" w:pos="454"/>
              </w:tabs>
              <w:spacing w:before="81"/>
              <w:rPr>
                <w:rFonts w:asciiTheme="minorHAnsi" w:hAnsiTheme="minorHAnsi" w:cstheme="minorHAnsi"/>
              </w:rPr>
            </w:pPr>
            <w:r w:rsidRPr="00230F4B">
              <w:rPr>
                <w:rFonts w:asciiTheme="minorHAnsi" w:hAnsiTheme="minorHAnsi" w:cstheme="minorHAnsi"/>
              </w:rPr>
              <w:t>appreciate stories, songs, poems and rhymes in the language;</w:t>
            </w:r>
          </w:p>
          <w:p w:rsidR="007A493A" w:rsidRPr="00230F4B" w:rsidRDefault="007A493A" w:rsidP="007A493A">
            <w:pPr>
              <w:pStyle w:val="TableParagraph"/>
              <w:numPr>
                <w:ilvl w:val="0"/>
                <w:numId w:val="17"/>
              </w:numPr>
              <w:tabs>
                <w:tab w:val="left" w:pos="454"/>
              </w:tabs>
              <w:spacing w:before="80"/>
              <w:rPr>
                <w:rFonts w:asciiTheme="minorHAnsi" w:hAnsiTheme="minorHAnsi" w:cstheme="minorHAnsi"/>
              </w:rPr>
            </w:pPr>
            <w:r w:rsidRPr="00230F4B">
              <w:rPr>
                <w:rFonts w:asciiTheme="minorHAnsi" w:hAnsiTheme="minorHAnsi" w:cstheme="minorHAnsi"/>
              </w:rPr>
              <w:t xml:space="preserve">broaden their vocabulary and develop their ability to understand new words that are introduced into familiar </w:t>
            </w:r>
            <w:r w:rsidRPr="00230F4B">
              <w:rPr>
                <w:rFonts w:asciiTheme="minorHAnsi" w:hAnsiTheme="minorHAnsi" w:cstheme="minorHAnsi"/>
                <w:spacing w:val="2"/>
              </w:rPr>
              <w:t xml:space="preserve">written </w:t>
            </w:r>
            <w:r w:rsidRPr="00230F4B">
              <w:rPr>
                <w:rFonts w:asciiTheme="minorHAnsi" w:hAnsiTheme="minorHAnsi" w:cstheme="minorHAnsi"/>
              </w:rPr>
              <w:t>material, including through using a</w:t>
            </w:r>
            <w:r w:rsidRPr="00230F4B">
              <w:rPr>
                <w:rFonts w:asciiTheme="minorHAnsi" w:hAnsiTheme="minorHAnsi" w:cstheme="minorHAnsi"/>
                <w:spacing w:val="37"/>
              </w:rPr>
              <w:t xml:space="preserve"> </w:t>
            </w:r>
            <w:r w:rsidRPr="00230F4B">
              <w:rPr>
                <w:rFonts w:asciiTheme="minorHAnsi" w:hAnsiTheme="minorHAnsi" w:cstheme="minorHAnsi"/>
                <w:spacing w:val="2"/>
              </w:rPr>
              <w:t>dictionary;</w:t>
            </w:r>
          </w:p>
          <w:p w:rsidR="007A493A" w:rsidRPr="00230F4B" w:rsidRDefault="007A493A" w:rsidP="007A493A">
            <w:pPr>
              <w:pStyle w:val="TableParagraph"/>
              <w:numPr>
                <w:ilvl w:val="0"/>
                <w:numId w:val="17"/>
              </w:numPr>
              <w:tabs>
                <w:tab w:val="left" w:pos="454"/>
              </w:tabs>
              <w:spacing w:before="81"/>
              <w:rPr>
                <w:rFonts w:asciiTheme="minorHAnsi" w:hAnsiTheme="minorHAnsi" w:cstheme="minorHAnsi"/>
              </w:rPr>
            </w:pPr>
            <w:r w:rsidRPr="00230F4B">
              <w:rPr>
                <w:rFonts w:asciiTheme="minorHAnsi" w:hAnsiTheme="minorHAnsi" w:cstheme="minorHAnsi"/>
              </w:rPr>
              <w:t>write phrases from memory, and adapt these to create new sentences, to express ideas clearly;</w:t>
            </w:r>
          </w:p>
          <w:p w:rsidR="007A493A" w:rsidRPr="00230F4B" w:rsidRDefault="007A493A" w:rsidP="007A493A">
            <w:pPr>
              <w:pStyle w:val="TableParagraph"/>
              <w:numPr>
                <w:ilvl w:val="0"/>
                <w:numId w:val="17"/>
              </w:numPr>
              <w:tabs>
                <w:tab w:val="left" w:pos="454"/>
              </w:tabs>
              <w:spacing w:before="81"/>
              <w:rPr>
                <w:rFonts w:asciiTheme="minorHAnsi" w:hAnsiTheme="minorHAnsi" w:cstheme="minorHAnsi"/>
              </w:rPr>
            </w:pPr>
            <w:r w:rsidRPr="00230F4B">
              <w:rPr>
                <w:rFonts w:asciiTheme="minorHAnsi" w:hAnsiTheme="minorHAnsi" w:cstheme="minorHAnsi"/>
              </w:rPr>
              <w:t>describe people, places, things and actions orally and in writing;</w:t>
            </w:r>
          </w:p>
          <w:p w:rsidR="007A493A" w:rsidRPr="00230F4B" w:rsidRDefault="007A493A" w:rsidP="007A493A">
            <w:pPr>
              <w:pStyle w:val="TableParagraph"/>
              <w:numPr>
                <w:ilvl w:val="0"/>
                <w:numId w:val="17"/>
              </w:numPr>
              <w:tabs>
                <w:tab w:val="left" w:pos="454"/>
              </w:tabs>
              <w:spacing w:before="80" w:line="266" w:lineRule="auto"/>
              <w:ind w:right="91"/>
              <w:rPr>
                <w:sz w:val="18"/>
              </w:rPr>
            </w:pPr>
            <w:r w:rsidRPr="00230F4B">
              <w:rPr>
                <w:rFonts w:asciiTheme="minorHAnsi" w:hAnsiTheme="minorHAnsi" w:cstheme="minorHAnsi"/>
              </w:rPr>
              <w:t xml:space="preserve">understand basic grammar appropriate to the language being studied, including (where relevant): feminine, masculine and neuter forms and the conjugation of </w:t>
            </w:r>
            <w:r w:rsidRPr="00230F4B">
              <w:rPr>
                <w:rFonts w:asciiTheme="minorHAnsi" w:hAnsiTheme="minorHAnsi" w:cstheme="minorHAnsi"/>
                <w:spacing w:val="2"/>
              </w:rPr>
              <w:t xml:space="preserve">high-frequency </w:t>
            </w:r>
            <w:r w:rsidRPr="00230F4B">
              <w:rPr>
                <w:rFonts w:asciiTheme="minorHAnsi" w:hAnsiTheme="minorHAnsi" w:cstheme="minorHAnsi"/>
              </w:rPr>
              <w:t>verbs; key features and patterns of the language; how to apply these, for instance, to build sentences; and how these differ from or are similar to</w:t>
            </w:r>
            <w:r w:rsidRPr="00230F4B">
              <w:rPr>
                <w:rFonts w:asciiTheme="minorHAnsi" w:hAnsiTheme="minorHAnsi" w:cstheme="minorHAnsi"/>
                <w:spacing w:val="14"/>
              </w:rPr>
              <w:t xml:space="preserve"> </w:t>
            </w:r>
            <w:r w:rsidRPr="00230F4B">
              <w:rPr>
                <w:rFonts w:asciiTheme="minorHAnsi" w:hAnsiTheme="minorHAnsi" w:cstheme="minorHAnsi"/>
              </w:rPr>
              <w:t>English.</w:t>
            </w:r>
          </w:p>
        </w:tc>
      </w:tr>
    </w:tbl>
    <w:p w:rsidR="007A493A" w:rsidRDefault="007A493A" w:rsidP="00917A5B">
      <w:pPr>
        <w:rPr>
          <w:u w:val="single"/>
        </w:rPr>
      </w:pPr>
    </w:p>
    <w:tbl>
      <w:tblPr>
        <w:tblStyle w:val="TableGrid"/>
        <w:tblW w:w="14454" w:type="dxa"/>
        <w:tblLook w:val="04A0" w:firstRow="1" w:lastRow="0" w:firstColumn="1" w:lastColumn="0" w:noHBand="0" w:noVBand="1"/>
      </w:tblPr>
      <w:tblGrid>
        <w:gridCol w:w="1912"/>
        <w:gridCol w:w="3135"/>
        <w:gridCol w:w="3136"/>
        <w:gridCol w:w="3135"/>
        <w:gridCol w:w="3136"/>
      </w:tblGrid>
      <w:tr w:rsidR="00643AEC" w:rsidRPr="00917A5B" w:rsidTr="00643AEC">
        <w:tc>
          <w:tcPr>
            <w:tcW w:w="1912" w:type="dxa"/>
          </w:tcPr>
          <w:p w:rsidR="00643AEC" w:rsidRPr="00917A5B" w:rsidRDefault="00643AEC" w:rsidP="00691AA8">
            <w:r>
              <w:t xml:space="preserve">Area of Learning </w:t>
            </w:r>
          </w:p>
        </w:tc>
        <w:tc>
          <w:tcPr>
            <w:tcW w:w="3135" w:type="dxa"/>
          </w:tcPr>
          <w:p w:rsidR="00643AEC" w:rsidRPr="00917A5B" w:rsidRDefault="00643AEC" w:rsidP="00691AA8">
            <w:r w:rsidRPr="00917A5B">
              <w:t xml:space="preserve">National Curriculum Link </w:t>
            </w:r>
          </w:p>
        </w:tc>
        <w:tc>
          <w:tcPr>
            <w:tcW w:w="3136" w:type="dxa"/>
          </w:tcPr>
          <w:p w:rsidR="00643AEC" w:rsidRPr="00083C50" w:rsidRDefault="00643AEC" w:rsidP="00691AA8">
            <w:pPr>
              <w:jc w:val="center"/>
            </w:pPr>
            <w:r w:rsidRPr="00083C50">
              <w:t>What to look for guidance</w:t>
            </w:r>
          </w:p>
          <w:p w:rsidR="00643AEC" w:rsidRPr="00083C50" w:rsidRDefault="00643AEC" w:rsidP="00691AA8">
            <w:pPr>
              <w:jc w:val="center"/>
            </w:pPr>
            <w:r w:rsidRPr="00083C50">
              <w:t>Working towards</w:t>
            </w:r>
          </w:p>
          <w:p w:rsidR="00643AEC" w:rsidRPr="00083C50" w:rsidRDefault="00643AEC" w:rsidP="00691AA8">
            <w:pPr>
              <w:jc w:val="center"/>
            </w:pPr>
          </w:p>
        </w:tc>
        <w:tc>
          <w:tcPr>
            <w:tcW w:w="3135" w:type="dxa"/>
          </w:tcPr>
          <w:p w:rsidR="00643AEC" w:rsidRPr="00083C50" w:rsidRDefault="00643AEC" w:rsidP="00691AA8">
            <w:pPr>
              <w:jc w:val="center"/>
            </w:pPr>
            <w:r w:rsidRPr="00083C50">
              <w:t>What to look for guidance</w:t>
            </w:r>
          </w:p>
          <w:p w:rsidR="00643AEC" w:rsidRPr="00083C50" w:rsidRDefault="00643AEC" w:rsidP="00691AA8">
            <w:pPr>
              <w:jc w:val="center"/>
            </w:pPr>
            <w:r w:rsidRPr="00083C50">
              <w:t>Meeting Expectations</w:t>
            </w:r>
          </w:p>
        </w:tc>
        <w:tc>
          <w:tcPr>
            <w:tcW w:w="3136" w:type="dxa"/>
          </w:tcPr>
          <w:p w:rsidR="00643AEC" w:rsidRPr="00083C50" w:rsidRDefault="00643AEC" w:rsidP="00691AA8">
            <w:pPr>
              <w:jc w:val="center"/>
            </w:pPr>
            <w:r w:rsidRPr="00083C50">
              <w:t>What to look for guidance</w:t>
            </w:r>
          </w:p>
          <w:p w:rsidR="00643AEC" w:rsidRPr="00083C50" w:rsidRDefault="00643AEC" w:rsidP="00691AA8">
            <w:pPr>
              <w:jc w:val="center"/>
            </w:pPr>
            <w:r w:rsidRPr="00083C50">
              <w:t>Exceeding expectations</w:t>
            </w:r>
          </w:p>
        </w:tc>
      </w:tr>
      <w:tr w:rsidR="00643AEC" w:rsidRPr="00917A5B" w:rsidTr="00643AEC">
        <w:tc>
          <w:tcPr>
            <w:tcW w:w="1912" w:type="dxa"/>
            <w:vMerge w:val="restart"/>
          </w:tcPr>
          <w:p w:rsidR="00643AEC" w:rsidRPr="00917A5B" w:rsidRDefault="00643AEC" w:rsidP="00917A5B">
            <w:r>
              <w:t xml:space="preserve">Speaking and Listening </w:t>
            </w:r>
          </w:p>
        </w:tc>
        <w:tc>
          <w:tcPr>
            <w:tcW w:w="3135" w:type="dxa"/>
          </w:tcPr>
          <w:p w:rsidR="00643AEC" w:rsidRPr="00917A5B" w:rsidRDefault="00643AEC" w:rsidP="00917A5B">
            <w:r>
              <w:t xml:space="preserve">• </w:t>
            </w:r>
            <w:r w:rsidRPr="00917A5B">
              <w:t>Listen attentively to spoken language and show understanding by joining in and responding</w:t>
            </w:r>
          </w:p>
        </w:tc>
        <w:tc>
          <w:tcPr>
            <w:tcW w:w="3136" w:type="dxa"/>
          </w:tcPr>
          <w:p w:rsidR="00643AEC" w:rsidRPr="00917A5B" w:rsidRDefault="00643AEC" w:rsidP="00917A5B">
            <w:r>
              <w:t>Repeat words modelled by a teacher; listen and show understanding of single words through physical response.</w:t>
            </w:r>
          </w:p>
        </w:tc>
        <w:tc>
          <w:tcPr>
            <w:tcW w:w="3135" w:type="dxa"/>
          </w:tcPr>
          <w:p w:rsidR="00643AEC" w:rsidRPr="00917A5B" w:rsidRDefault="00643AEC" w:rsidP="00917A5B">
            <w:r>
              <w:t>Listen and show understanding of short phrases through physical response.</w:t>
            </w:r>
          </w:p>
        </w:tc>
        <w:tc>
          <w:tcPr>
            <w:tcW w:w="3136" w:type="dxa"/>
          </w:tcPr>
          <w:p w:rsidR="00643AEC" w:rsidRPr="00917A5B" w:rsidRDefault="00FF74F1" w:rsidP="00917A5B">
            <w:r>
              <w:t xml:space="preserve">Listen, show understanding of more complex familiar phrases and sentences, and apply learning to other words and phrases. </w:t>
            </w:r>
          </w:p>
        </w:tc>
      </w:tr>
      <w:tr w:rsidR="00643AEC" w:rsidRPr="00917A5B" w:rsidTr="00643AEC">
        <w:tc>
          <w:tcPr>
            <w:tcW w:w="1912" w:type="dxa"/>
            <w:vMerge/>
          </w:tcPr>
          <w:p w:rsidR="00643AEC" w:rsidRDefault="00643AEC" w:rsidP="00917A5B"/>
        </w:tc>
        <w:tc>
          <w:tcPr>
            <w:tcW w:w="3135" w:type="dxa"/>
          </w:tcPr>
          <w:p w:rsidR="00643AEC" w:rsidRDefault="00643AEC" w:rsidP="00917A5B">
            <w:r>
              <w:t xml:space="preserve">• </w:t>
            </w:r>
            <w:r w:rsidRPr="00917A5B">
              <w:t>Explore the patterns and sounds of language through songs and rhymes and link the spelling, sound and meaning of words</w:t>
            </w:r>
          </w:p>
        </w:tc>
        <w:tc>
          <w:tcPr>
            <w:tcW w:w="3136" w:type="dxa"/>
          </w:tcPr>
          <w:p w:rsidR="00643AEC" w:rsidRDefault="00643AEC" w:rsidP="00917A5B">
            <w:r>
              <w:t>Listen and identify rhyming words and particular sounds in songs and rhymes.</w:t>
            </w:r>
          </w:p>
        </w:tc>
        <w:tc>
          <w:tcPr>
            <w:tcW w:w="3135" w:type="dxa"/>
          </w:tcPr>
          <w:p w:rsidR="00643AEC" w:rsidRDefault="00643AEC" w:rsidP="00917A5B">
            <w:r>
              <w:t>Listen and identify words in songs and rhymes and demonstrate understanding.</w:t>
            </w:r>
          </w:p>
        </w:tc>
        <w:tc>
          <w:tcPr>
            <w:tcW w:w="3136" w:type="dxa"/>
          </w:tcPr>
          <w:p w:rsidR="00643AEC" w:rsidRDefault="00643AEC" w:rsidP="00917A5B">
            <w:r>
              <w:t>Follow the text of famil</w:t>
            </w:r>
            <w:r w:rsidR="00FF74F1">
              <w:t>iar rhymes and songs identifying and examining</w:t>
            </w:r>
            <w:r>
              <w:t xml:space="preserve"> the meaning of words.</w:t>
            </w:r>
            <w:r w:rsidR="00FF74F1">
              <w:t xml:space="preserve"> Comparing the words to other familiar French words. </w:t>
            </w:r>
          </w:p>
        </w:tc>
      </w:tr>
      <w:tr w:rsidR="00643AEC" w:rsidRPr="00917A5B" w:rsidTr="00643AEC">
        <w:tc>
          <w:tcPr>
            <w:tcW w:w="1912" w:type="dxa"/>
            <w:vMerge/>
          </w:tcPr>
          <w:p w:rsidR="00643AEC" w:rsidRDefault="00643AEC" w:rsidP="00917A5B"/>
        </w:tc>
        <w:tc>
          <w:tcPr>
            <w:tcW w:w="3135" w:type="dxa"/>
          </w:tcPr>
          <w:p w:rsidR="00643AEC" w:rsidRDefault="00643AEC" w:rsidP="00917A5B">
            <w:r>
              <w:t xml:space="preserve">• </w:t>
            </w:r>
            <w:r w:rsidRPr="00917A5B">
              <w:t>Engage in conversations; ask and answer questions; express opinions and respond to those of others; seek clarification and help</w:t>
            </w:r>
          </w:p>
        </w:tc>
        <w:tc>
          <w:tcPr>
            <w:tcW w:w="3136" w:type="dxa"/>
          </w:tcPr>
          <w:p w:rsidR="00643AEC" w:rsidRDefault="00643AEC" w:rsidP="00917A5B">
            <w:r>
              <w:t>Recognise a familiar question and respond with a simple rehearsed response.</w:t>
            </w:r>
          </w:p>
        </w:tc>
        <w:tc>
          <w:tcPr>
            <w:tcW w:w="3135" w:type="dxa"/>
          </w:tcPr>
          <w:p w:rsidR="00643AEC" w:rsidRDefault="00643AEC" w:rsidP="00917A5B">
            <w:r>
              <w:t>Ask and answer several simple and familiar questions with a rehearsed response.</w:t>
            </w:r>
          </w:p>
        </w:tc>
        <w:tc>
          <w:tcPr>
            <w:tcW w:w="3136" w:type="dxa"/>
          </w:tcPr>
          <w:p w:rsidR="00643AEC" w:rsidRDefault="00FF74F1" w:rsidP="00FF74F1">
            <w:r>
              <w:t xml:space="preserve">Apply French questions and responses to create a conversation. Ask questions to help understanding. </w:t>
            </w:r>
          </w:p>
        </w:tc>
      </w:tr>
      <w:tr w:rsidR="00643AEC" w:rsidRPr="00917A5B" w:rsidTr="00643AEC">
        <w:tc>
          <w:tcPr>
            <w:tcW w:w="1912" w:type="dxa"/>
            <w:vMerge/>
          </w:tcPr>
          <w:p w:rsidR="00643AEC" w:rsidRDefault="00643AEC" w:rsidP="00917A5B"/>
        </w:tc>
        <w:tc>
          <w:tcPr>
            <w:tcW w:w="3135" w:type="dxa"/>
          </w:tcPr>
          <w:p w:rsidR="00643AEC" w:rsidRDefault="00643AEC" w:rsidP="00917A5B">
            <w:r>
              <w:t xml:space="preserve">• </w:t>
            </w:r>
            <w:r w:rsidRPr="0019523A">
              <w:t>Speak in sentences, using familiar vocabulary, phrases and basic language structures</w:t>
            </w:r>
          </w:p>
        </w:tc>
        <w:tc>
          <w:tcPr>
            <w:tcW w:w="3136" w:type="dxa"/>
          </w:tcPr>
          <w:p w:rsidR="00643AEC" w:rsidRDefault="00643AEC" w:rsidP="00917A5B">
            <w:r>
              <w:t>Name objects and actions and link words with a simple connective.</w:t>
            </w:r>
          </w:p>
        </w:tc>
        <w:tc>
          <w:tcPr>
            <w:tcW w:w="3135" w:type="dxa"/>
          </w:tcPr>
          <w:p w:rsidR="00643AEC" w:rsidRDefault="00643AEC" w:rsidP="00917A5B">
            <w:r>
              <w:t>Use familiar vocabulary to say simple sentences using a language scaffold.</w:t>
            </w:r>
          </w:p>
        </w:tc>
        <w:tc>
          <w:tcPr>
            <w:tcW w:w="3136" w:type="dxa"/>
          </w:tcPr>
          <w:p w:rsidR="00643AEC" w:rsidRDefault="00FF74F1" w:rsidP="00917A5B">
            <w:r>
              <w:t xml:space="preserve">Apply familiar vocabulary construct </w:t>
            </w:r>
            <w:r w:rsidR="00643AEC">
              <w:t>more complex sentences using a language scaffold.</w:t>
            </w:r>
          </w:p>
        </w:tc>
      </w:tr>
      <w:tr w:rsidR="00643AEC" w:rsidRPr="00917A5B" w:rsidTr="00643AEC">
        <w:tc>
          <w:tcPr>
            <w:tcW w:w="1912" w:type="dxa"/>
            <w:vMerge/>
          </w:tcPr>
          <w:p w:rsidR="00643AEC" w:rsidRDefault="00643AEC" w:rsidP="0019523A"/>
        </w:tc>
        <w:tc>
          <w:tcPr>
            <w:tcW w:w="3135" w:type="dxa"/>
          </w:tcPr>
          <w:p w:rsidR="00643AEC" w:rsidRDefault="00643AEC" w:rsidP="0019523A">
            <w:r>
              <w:t xml:space="preserve">• </w:t>
            </w:r>
            <w:r w:rsidRPr="0019523A">
              <w:t>Present ideas and information orally to a range of audiences</w:t>
            </w:r>
          </w:p>
        </w:tc>
        <w:tc>
          <w:tcPr>
            <w:tcW w:w="3136" w:type="dxa"/>
          </w:tcPr>
          <w:p w:rsidR="00643AEC" w:rsidRDefault="00643AEC" w:rsidP="0019523A">
            <w:r>
              <w:t>Name nouns and present a rehearsed simple statement.</w:t>
            </w:r>
          </w:p>
        </w:tc>
        <w:tc>
          <w:tcPr>
            <w:tcW w:w="3135" w:type="dxa"/>
          </w:tcPr>
          <w:p w:rsidR="00643AEC" w:rsidRDefault="00866B56" w:rsidP="0019523A">
            <w:r>
              <w:t>Discuss</w:t>
            </w:r>
            <w:r w:rsidR="00643AEC">
              <w:t xml:space="preserve"> simple rehearsed statements about themselves, objects and people.</w:t>
            </w:r>
          </w:p>
        </w:tc>
        <w:tc>
          <w:tcPr>
            <w:tcW w:w="3136" w:type="dxa"/>
          </w:tcPr>
          <w:p w:rsidR="00643AEC" w:rsidRDefault="00643AEC" w:rsidP="0019523A">
            <w:r>
              <w:t>Us</w:t>
            </w:r>
            <w:r w:rsidR="00866B56">
              <w:t>e a language scaffold to produce</w:t>
            </w:r>
            <w:r>
              <w:t xml:space="preserve"> information and descriptions in simple sentences using familiar and rehearsed language.</w:t>
            </w:r>
          </w:p>
        </w:tc>
      </w:tr>
      <w:tr w:rsidR="00643AEC" w:rsidRPr="00917A5B" w:rsidTr="00643AEC">
        <w:tc>
          <w:tcPr>
            <w:tcW w:w="1912" w:type="dxa"/>
            <w:vMerge/>
          </w:tcPr>
          <w:p w:rsidR="00643AEC" w:rsidRDefault="00643AEC" w:rsidP="0019523A"/>
        </w:tc>
        <w:tc>
          <w:tcPr>
            <w:tcW w:w="3135" w:type="dxa"/>
          </w:tcPr>
          <w:p w:rsidR="00643AEC" w:rsidRDefault="00643AEC" w:rsidP="0019523A">
            <w:r>
              <w:t xml:space="preserve">• </w:t>
            </w:r>
            <w:r w:rsidRPr="0019523A">
              <w:t>Appreciate stories, songs, poems and rhymes in the language</w:t>
            </w:r>
          </w:p>
        </w:tc>
        <w:tc>
          <w:tcPr>
            <w:tcW w:w="3136" w:type="dxa"/>
          </w:tcPr>
          <w:p w:rsidR="00643AEC" w:rsidRDefault="00643AEC" w:rsidP="0019523A">
            <w:r>
              <w:t>Join in with actions to accompany familiar songs, stories and rhymes.</w:t>
            </w:r>
          </w:p>
        </w:tc>
        <w:tc>
          <w:tcPr>
            <w:tcW w:w="3135" w:type="dxa"/>
          </w:tcPr>
          <w:p w:rsidR="00643AEC" w:rsidRDefault="00866B56" w:rsidP="0019523A">
            <w:r>
              <w:t>Recall</w:t>
            </w:r>
            <w:r w:rsidR="00643AEC">
              <w:t xml:space="preserve"> a simple rhyme from memory; join in with words of a song or storytelling.</w:t>
            </w:r>
          </w:p>
        </w:tc>
        <w:tc>
          <w:tcPr>
            <w:tcW w:w="3136" w:type="dxa"/>
          </w:tcPr>
          <w:p w:rsidR="00643AEC" w:rsidRDefault="003C2D6A" w:rsidP="003C2D6A">
            <w:r>
              <w:t>Use</w:t>
            </w:r>
            <w:r w:rsidR="00643AEC">
              <w:t xml:space="preserve"> the simple text of a familiar song or story </w:t>
            </w:r>
            <w:r>
              <w:t xml:space="preserve">to recall the French vocabulary. </w:t>
            </w:r>
          </w:p>
        </w:tc>
      </w:tr>
      <w:tr w:rsidR="00643AEC" w:rsidRPr="00917A5B" w:rsidTr="00643AEC">
        <w:tc>
          <w:tcPr>
            <w:tcW w:w="1912" w:type="dxa"/>
            <w:vMerge w:val="restart"/>
          </w:tcPr>
          <w:p w:rsidR="00643AEC" w:rsidRDefault="00643AEC" w:rsidP="00643AEC">
            <w:r>
              <w:t xml:space="preserve">Reading and Writing </w:t>
            </w:r>
          </w:p>
        </w:tc>
        <w:tc>
          <w:tcPr>
            <w:tcW w:w="3135" w:type="dxa"/>
          </w:tcPr>
          <w:p w:rsidR="00643AEC" w:rsidRDefault="00643AEC" w:rsidP="00643AEC">
            <w:r>
              <w:t xml:space="preserve">• </w:t>
            </w:r>
            <w:r w:rsidRPr="00643AEC">
              <w:t>Develop accurate pronunciation and intonation so that others understand when they are reading aloud or using familiar words and phrases</w:t>
            </w:r>
          </w:p>
        </w:tc>
        <w:tc>
          <w:tcPr>
            <w:tcW w:w="3136" w:type="dxa"/>
          </w:tcPr>
          <w:p w:rsidR="00643AEC" w:rsidRDefault="00643AEC" w:rsidP="00643AEC">
            <w:r>
              <w:t>Identify individual sounds in words and pronounce accurately in sequence; start to recognise the sounds of some letter strings</w:t>
            </w:r>
          </w:p>
        </w:tc>
        <w:tc>
          <w:tcPr>
            <w:tcW w:w="3135" w:type="dxa"/>
          </w:tcPr>
          <w:p w:rsidR="00643AEC" w:rsidRDefault="00643AEC" w:rsidP="00643AEC">
            <w:r>
              <w:t>Read and recognise some letter strings in familiar words and pronounce when modelled; observing silent letter rules (applicable in French)</w:t>
            </w:r>
          </w:p>
        </w:tc>
        <w:tc>
          <w:tcPr>
            <w:tcW w:w="3136" w:type="dxa"/>
          </w:tcPr>
          <w:p w:rsidR="00643AEC" w:rsidRDefault="003C2D6A" w:rsidP="00643AEC">
            <w:r>
              <w:t xml:space="preserve">Use </w:t>
            </w:r>
            <w:r w:rsidR="00643AEC" w:rsidRPr="00643AEC">
              <w:t>familiar words</w:t>
            </w:r>
            <w:r>
              <w:t xml:space="preserve"> to</w:t>
            </w:r>
            <w:r w:rsidR="00643AEC" w:rsidRPr="00643AEC">
              <w:t xml:space="preserve"> accurately</w:t>
            </w:r>
            <w:r>
              <w:t xml:space="preserve"> pronounce letter string sounds</w:t>
            </w:r>
            <w:r w:rsidR="00643AEC" w:rsidRPr="00643AEC">
              <w:t>; observing silent letter rules (applicable in French)</w:t>
            </w:r>
          </w:p>
        </w:tc>
      </w:tr>
      <w:tr w:rsidR="00643AEC" w:rsidRPr="00917A5B" w:rsidTr="00643AEC">
        <w:tc>
          <w:tcPr>
            <w:tcW w:w="1912" w:type="dxa"/>
            <w:vMerge/>
          </w:tcPr>
          <w:p w:rsidR="00643AEC" w:rsidRDefault="00643AEC" w:rsidP="00643AEC"/>
        </w:tc>
        <w:tc>
          <w:tcPr>
            <w:tcW w:w="3135" w:type="dxa"/>
          </w:tcPr>
          <w:p w:rsidR="00643AEC" w:rsidRDefault="00643AEC" w:rsidP="00643AEC">
            <w:r>
              <w:t xml:space="preserve">• </w:t>
            </w:r>
            <w:r w:rsidRPr="00944992">
              <w:t>Read carefully and show understanding of words, phrases and simple writing</w:t>
            </w:r>
          </w:p>
        </w:tc>
        <w:tc>
          <w:tcPr>
            <w:tcW w:w="3136" w:type="dxa"/>
          </w:tcPr>
          <w:p w:rsidR="00643AEC" w:rsidRDefault="004A2AE3" w:rsidP="004A2AE3">
            <w:r w:rsidRPr="004A2AE3">
              <w:t>Read and show understanding of familiar single words.</w:t>
            </w:r>
          </w:p>
        </w:tc>
        <w:tc>
          <w:tcPr>
            <w:tcW w:w="3135" w:type="dxa"/>
          </w:tcPr>
          <w:p w:rsidR="00643AEC" w:rsidRDefault="003C2D6A" w:rsidP="003C2D6A">
            <w:r>
              <w:t>Read and understand s</w:t>
            </w:r>
            <w:r w:rsidR="004A2AE3" w:rsidRPr="004A2AE3">
              <w:t xml:space="preserve">imple familiar phrases and </w:t>
            </w:r>
            <w:r>
              <w:t>apply knowledge to longer sentences</w:t>
            </w:r>
          </w:p>
        </w:tc>
        <w:tc>
          <w:tcPr>
            <w:tcW w:w="3136" w:type="dxa"/>
          </w:tcPr>
          <w:p w:rsidR="004A2AE3" w:rsidRDefault="004A2AE3" w:rsidP="00643AEC">
            <w:r w:rsidRPr="004A2AE3">
              <w:t>Re</w:t>
            </w:r>
            <w:r w:rsidR="003C2D6A">
              <w:t>ad and understand c</w:t>
            </w:r>
            <w:r w:rsidRPr="004A2AE3">
              <w:t>omplex sentence</w:t>
            </w:r>
            <w:r w:rsidR="003C2D6A">
              <w:t xml:space="preserve">s, produce your own sentence using the knowledge of the language. </w:t>
            </w:r>
          </w:p>
          <w:p w:rsidR="00643AEC" w:rsidRPr="004A2AE3" w:rsidRDefault="00643AEC" w:rsidP="004A2AE3"/>
        </w:tc>
      </w:tr>
      <w:tr w:rsidR="00643AEC" w:rsidRPr="00917A5B" w:rsidTr="00643AEC">
        <w:tc>
          <w:tcPr>
            <w:tcW w:w="1912" w:type="dxa"/>
            <w:vMerge/>
          </w:tcPr>
          <w:p w:rsidR="00643AEC" w:rsidRDefault="00643AEC" w:rsidP="00643AEC"/>
        </w:tc>
        <w:tc>
          <w:tcPr>
            <w:tcW w:w="3135" w:type="dxa"/>
          </w:tcPr>
          <w:p w:rsidR="00643AEC" w:rsidRDefault="00643AEC" w:rsidP="00643AEC">
            <w:r>
              <w:t xml:space="preserve">• </w:t>
            </w:r>
            <w:r w:rsidRPr="00643AEC">
              <w:t>Broaden their vocabulary and develop their ability to understand new words that are introduced into familiar written material, including using a dictionary</w:t>
            </w:r>
          </w:p>
        </w:tc>
        <w:tc>
          <w:tcPr>
            <w:tcW w:w="3136" w:type="dxa"/>
          </w:tcPr>
          <w:p w:rsidR="00643AEC" w:rsidRDefault="004A2AE3" w:rsidP="00643AEC">
            <w:r w:rsidRPr="004A2AE3">
              <w:t>Use strategies for memorisation of vocabulary; be familiar with the layout of a bi-lingual dictionary.</w:t>
            </w:r>
          </w:p>
        </w:tc>
        <w:tc>
          <w:tcPr>
            <w:tcW w:w="3135" w:type="dxa"/>
          </w:tcPr>
          <w:p w:rsidR="00643AEC" w:rsidRDefault="004A2AE3" w:rsidP="00643AEC">
            <w:r w:rsidRPr="004A2AE3">
              <w:t>Use context to predict the meaning of new words; use a bi-lingual dictionary to find the meaning of individual words in the target language and English.</w:t>
            </w:r>
          </w:p>
        </w:tc>
        <w:tc>
          <w:tcPr>
            <w:tcW w:w="3136" w:type="dxa"/>
          </w:tcPr>
          <w:p w:rsidR="00643AEC" w:rsidRPr="00643AEC" w:rsidRDefault="004A2AE3" w:rsidP="004A2AE3">
            <w:r w:rsidRPr="004A2AE3">
              <w:t>Use context and prior knowledge to determine the meaning of words; use a bi-lingual dictionary to identify the word class.</w:t>
            </w:r>
          </w:p>
        </w:tc>
      </w:tr>
      <w:tr w:rsidR="00643AEC" w:rsidRPr="00917A5B" w:rsidTr="00643AEC">
        <w:tc>
          <w:tcPr>
            <w:tcW w:w="1912" w:type="dxa"/>
            <w:vMerge/>
          </w:tcPr>
          <w:p w:rsidR="00643AEC" w:rsidRDefault="00643AEC" w:rsidP="00643AEC"/>
        </w:tc>
        <w:tc>
          <w:tcPr>
            <w:tcW w:w="3135" w:type="dxa"/>
          </w:tcPr>
          <w:p w:rsidR="00643AEC" w:rsidRDefault="00643AEC" w:rsidP="00643AEC">
            <w:r>
              <w:t xml:space="preserve">• </w:t>
            </w:r>
            <w:r w:rsidRPr="00944992">
              <w:t>Describe people, places, things and actions orally and in writing</w:t>
            </w:r>
          </w:p>
        </w:tc>
        <w:tc>
          <w:tcPr>
            <w:tcW w:w="3136" w:type="dxa"/>
          </w:tcPr>
          <w:p w:rsidR="00643AEC" w:rsidRDefault="004A2AE3" w:rsidP="00643AEC">
            <w:r w:rsidRPr="004A2AE3">
              <w:t>Write and say simple familiar words to describe people, places, things and actions using a model.</w:t>
            </w:r>
          </w:p>
        </w:tc>
        <w:tc>
          <w:tcPr>
            <w:tcW w:w="3135" w:type="dxa"/>
          </w:tcPr>
          <w:p w:rsidR="00643AEC" w:rsidRDefault="00F767C4" w:rsidP="00F767C4">
            <w:r>
              <w:t>Use a language scaffold to paraphrase a simple sentence</w:t>
            </w:r>
            <w:r w:rsidR="004A2AE3" w:rsidRPr="004A2AE3">
              <w:t xml:space="preserve"> to describe peo</w:t>
            </w:r>
            <w:r>
              <w:t>ple, places, things and actions.</w:t>
            </w:r>
          </w:p>
        </w:tc>
        <w:tc>
          <w:tcPr>
            <w:tcW w:w="3136" w:type="dxa"/>
          </w:tcPr>
          <w:p w:rsidR="00643AEC" w:rsidRPr="00643AEC" w:rsidRDefault="00F767C4" w:rsidP="00F767C4">
            <w:r>
              <w:t>Apply vocabulary knowledge to w</w:t>
            </w:r>
            <w:r w:rsidR="004A2AE3" w:rsidRPr="004A2AE3">
              <w:t>rite and say a more complex sentence to describe peo</w:t>
            </w:r>
            <w:r>
              <w:t xml:space="preserve">ple, places, things and actions. </w:t>
            </w:r>
          </w:p>
        </w:tc>
      </w:tr>
      <w:tr w:rsidR="004A2AE3" w:rsidRPr="00917A5B" w:rsidTr="00643AEC">
        <w:tc>
          <w:tcPr>
            <w:tcW w:w="1912" w:type="dxa"/>
            <w:vMerge/>
          </w:tcPr>
          <w:p w:rsidR="004A2AE3" w:rsidRDefault="004A2AE3" w:rsidP="004A2AE3"/>
        </w:tc>
        <w:tc>
          <w:tcPr>
            <w:tcW w:w="3135" w:type="dxa"/>
          </w:tcPr>
          <w:p w:rsidR="004A2AE3" w:rsidRDefault="004A2AE3" w:rsidP="004A2AE3">
            <w:r>
              <w:t xml:space="preserve">• </w:t>
            </w:r>
            <w:r w:rsidRPr="00643AEC">
              <w:t>Write phrases from memory, and adapt these to create new sentences, to express ideas clearly</w:t>
            </w:r>
          </w:p>
        </w:tc>
        <w:tc>
          <w:tcPr>
            <w:tcW w:w="3136" w:type="dxa"/>
          </w:tcPr>
          <w:p w:rsidR="004A2AE3" w:rsidRDefault="004A2AE3" w:rsidP="004A2AE3">
            <w:r w:rsidRPr="004A2AE3">
              <w:t>Write single familiar words from memory with understandable accuracy.</w:t>
            </w:r>
          </w:p>
        </w:tc>
        <w:tc>
          <w:tcPr>
            <w:tcW w:w="3135" w:type="dxa"/>
          </w:tcPr>
          <w:p w:rsidR="004A2AE3" w:rsidRDefault="004A2AE3" w:rsidP="00F767C4">
            <w:r w:rsidRPr="004A2AE3">
              <w:t>Write simple familiar short phrases f</w:t>
            </w:r>
            <w:r w:rsidR="00F767C4">
              <w:t xml:space="preserve">rom memory interpreting the knowledge of the language. </w:t>
            </w:r>
          </w:p>
        </w:tc>
        <w:tc>
          <w:tcPr>
            <w:tcW w:w="3136" w:type="dxa"/>
          </w:tcPr>
          <w:p w:rsidR="004A2AE3" w:rsidRDefault="004A2AE3" w:rsidP="00F767C4">
            <w:r>
              <w:t>Write familiar</w:t>
            </w:r>
            <w:r w:rsidR="00F767C4">
              <w:t xml:space="preserve"> complex sentences from memory and adapt knowledge of the language to make your own. </w:t>
            </w:r>
          </w:p>
        </w:tc>
      </w:tr>
      <w:tr w:rsidR="006406D2" w:rsidRPr="00917A5B" w:rsidTr="00C0604C">
        <w:tc>
          <w:tcPr>
            <w:tcW w:w="1912" w:type="dxa"/>
          </w:tcPr>
          <w:p w:rsidR="006406D2" w:rsidRDefault="006406D2" w:rsidP="004A2AE3">
            <w:r>
              <w:t xml:space="preserve">Grammar </w:t>
            </w:r>
          </w:p>
        </w:tc>
        <w:tc>
          <w:tcPr>
            <w:tcW w:w="3135" w:type="dxa"/>
          </w:tcPr>
          <w:p w:rsidR="006406D2" w:rsidRDefault="006406D2" w:rsidP="004A2AE3">
            <w:r>
              <w:t xml:space="preserve">• </w:t>
            </w:r>
            <w:r w:rsidRPr="00944992">
              <w:t>Understand basic grammar (French), key features and patterns of the language and how to apply these to build sentences and how they differ from or are similar to English.</w:t>
            </w:r>
          </w:p>
        </w:tc>
        <w:tc>
          <w:tcPr>
            <w:tcW w:w="3136" w:type="dxa"/>
          </w:tcPr>
          <w:p w:rsidR="006406D2" w:rsidRPr="006406D2" w:rsidRDefault="006406D2" w:rsidP="004A2AE3">
            <w:pPr>
              <w:rPr>
                <w:b/>
              </w:rPr>
            </w:pPr>
            <w:r w:rsidRPr="006406D2">
              <w:rPr>
                <w:b/>
              </w:rPr>
              <w:t>Year 3</w:t>
            </w:r>
          </w:p>
          <w:p w:rsidR="006406D2" w:rsidRDefault="006406D2" w:rsidP="004A2AE3">
            <w:r>
              <w:t>Name the</w:t>
            </w:r>
            <w:r w:rsidRPr="004A2AE3">
              <w:t xml:space="preserve"> form of word classes – nouns, adjectives, adverbs, verbs </w:t>
            </w:r>
            <w:r>
              <w:t xml:space="preserve">and connectives and describe </w:t>
            </w:r>
            <w:r w:rsidRPr="004A2AE3">
              <w:t>similarities in English.</w:t>
            </w:r>
          </w:p>
          <w:p w:rsidR="006406D2" w:rsidRDefault="006406D2" w:rsidP="004A2AE3"/>
          <w:p w:rsidR="006406D2" w:rsidRDefault="006406D2" w:rsidP="006406D2">
            <w:r>
              <w:t>Explain the</w:t>
            </w:r>
            <w:r w:rsidRPr="004A2AE3">
              <w:t xml:space="preserve"> form of word classes – nouns, adjectives, adverbs, verbs </w:t>
            </w:r>
            <w:r>
              <w:t xml:space="preserve">and connectives and discuss </w:t>
            </w:r>
            <w:r w:rsidRPr="004A2AE3">
              <w:t>similarities in English.</w:t>
            </w:r>
          </w:p>
          <w:p w:rsidR="006406D2" w:rsidRDefault="006406D2" w:rsidP="006406D2"/>
          <w:p w:rsidR="006406D2" w:rsidRDefault="006406D2" w:rsidP="006406D2">
            <w:r>
              <w:t>Use the</w:t>
            </w:r>
            <w:r w:rsidRPr="004A2AE3">
              <w:t xml:space="preserve"> form of word classes – nouns, adjectives, adverbs, verbs </w:t>
            </w:r>
            <w:r>
              <w:t xml:space="preserve">and connectives and solve how they have </w:t>
            </w:r>
            <w:r w:rsidRPr="004A2AE3">
              <w:t>similarities in English.</w:t>
            </w:r>
          </w:p>
          <w:p w:rsidR="006406D2" w:rsidRPr="006406D2" w:rsidRDefault="006406D2" w:rsidP="006406D2"/>
          <w:p w:rsidR="006406D2" w:rsidRDefault="006406D2" w:rsidP="004A2AE3"/>
        </w:tc>
        <w:tc>
          <w:tcPr>
            <w:tcW w:w="6271" w:type="dxa"/>
            <w:gridSpan w:val="2"/>
          </w:tcPr>
          <w:p w:rsidR="006406D2" w:rsidRPr="006406D2" w:rsidRDefault="006406D2" w:rsidP="004A2AE3">
            <w:pPr>
              <w:rPr>
                <w:b/>
              </w:rPr>
            </w:pPr>
            <w:r w:rsidRPr="006406D2">
              <w:rPr>
                <w:b/>
              </w:rPr>
              <w:t>Year 4</w:t>
            </w:r>
          </w:p>
          <w:p w:rsidR="006406D2" w:rsidRDefault="006406D2" w:rsidP="004A2AE3">
            <w:r>
              <w:t xml:space="preserve">Name the gender of nouns and </w:t>
            </w:r>
            <w:r w:rsidRPr="004A2AE3">
              <w:t xml:space="preserve">name the words for the indefinite article for </w:t>
            </w:r>
            <w:r>
              <w:t xml:space="preserve">both genders and use correctly. </w:t>
            </w:r>
          </w:p>
          <w:p w:rsidR="006406D2" w:rsidRDefault="006406D2" w:rsidP="004A2AE3"/>
          <w:p w:rsidR="006406D2" w:rsidRDefault="006406D2" w:rsidP="004A2AE3">
            <w:r>
              <w:t>Explain</w:t>
            </w:r>
            <w:r w:rsidRPr="004A2AE3">
              <w:t xml:space="preserve"> how to </w:t>
            </w:r>
            <w:r>
              <w:t xml:space="preserve">make the plural form of nouns and explain </w:t>
            </w:r>
            <w:r w:rsidRPr="004A2AE3">
              <w:t>the 1st and 2nd person pronouns; use the correct form of regular and high frequency verbs in the present tense wit</w:t>
            </w:r>
            <w:r>
              <w:t xml:space="preserve">h 1st and 2nd person pronouns. </w:t>
            </w:r>
          </w:p>
          <w:p w:rsidR="006406D2" w:rsidRDefault="006406D2" w:rsidP="004A2AE3"/>
          <w:p w:rsidR="006406D2" w:rsidRPr="00643AEC" w:rsidRDefault="006406D2" w:rsidP="004A2AE3">
            <w:r>
              <w:t>Solve</w:t>
            </w:r>
            <w:r w:rsidRPr="004A2AE3">
              <w:t xml:space="preserve"> the position of most adjectives and demonstrate use; make a positive sentence negative; construct a simple sentence with a</w:t>
            </w:r>
            <w:r>
              <w:t xml:space="preserve"> noun, verb and adjective. Justify</w:t>
            </w:r>
            <w:r w:rsidRPr="004A2AE3">
              <w:t xml:space="preserve"> the differences and similarities with English.</w:t>
            </w:r>
          </w:p>
        </w:tc>
      </w:tr>
    </w:tbl>
    <w:p w:rsidR="00917A5B" w:rsidRDefault="00917A5B" w:rsidP="00917A5B">
      <w:pPr>
        <w:rPr>
          <w:u w:val="single"/>
        </w:rPr>
      </w:pPr>
    </w:p>
    <w:p w:rsidR="007A493A" w:rsidRDefault="007A493A" w:rsidP="00D47839">
      <w:pPr>
        <w:jc w:val="center"/>
        <w:rPr>
          <w:u w:val="single"/>
        </w:rPr>
      </w:pPr>
    </w:p>
    <w:tbl>
      <w:tblPr>
        <w:tblStyle w:val="TableGrid"/>
        <w:tblW w:w="15735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851"/>
        <w:gridCol w:w="3119"/>
        <w:gridCol w:w="2268"/>
        <w:gridCol w:w="2551"/>
        <w:gridCol w:w="2410"/>
        <w:gridCol w:w="2268"/>
        <w:gridCol w:w="2268"/>
      </w:tblGrid>
      <w:tr w:rsidR="00C0604C" w:rsidRPr="00D47839" w:rsidTr="00C0604C">
        <w:tc>
          <w:tcPr>
            <w:tcW w:w="13467" w:type="dxa"/>
            <w:gridSpan w:val="6"/>
            <w:shd w:val="clear" w:color="auto" w:fill="FF0000"/>
          </w:tcPr>
          <w:p w:rsidR="00C0604C" w:rsidRPr="00D47839" w:rsidRDefault="00C0604C" w:rsidP="00D47839">
            <w:pPr>
              <w:jc w:val="center"/>
              <w:rPr>
                <w:b/>
              </w:rPr>
            </w:pPr>
            <w:r w:rsidRPr="00D47839">
              <w:rPr>
                <w:b/>
                <w:sz w:val="28"/>
              </w:rPr>
              <w:t>Year 3</w:t>
            </w:r>
          </w:p>
        </w:tc>
        <w:tc>
          <w:tcPr>
            <w:tcW w:w="2268" w:type="dxa"/>
            <w:shd w:val="clear" w:color="auto" w:fill="FF0000"/>
          </w:tcPr>
          <w:p w:rsidR="00C0604C" w:rsidRPr="00D47839" w:rsidRDefault="00C0604C" w:rsidP="00D47839">
            <w:pPr>
              <w:jc w:val="center"/>
              <w:rPr>
                <w:b/>
                <w:sz w:val="28"/>
              </w:rPr>
            </w:pPr>
          </w:p>
        </w:tc>
      </w:tr>
      <w:tr w:rsidR="00C0604C" w:rsidRPr="00D47839" w:rsidTr="00C0604C">
        <w:tc>
          <w:tcPr>
            <w:tcW w:w="851" w:type="dxa"/>
          </w:tcPr>
          <w:p w:rsidR="00C0604C" w:rsidRPr="00D47839" w:rsidRDefault="00C0604C" w:rsidP="00D47839">
            <w:pPr>
              <w:jc w:val="center"/>
            </w:pPr>
            <w:r>
              <w:t>Lesson</w:t>
            </w:r>
          </w:p>
        </w:tc>
        <w:tc>
          <w:tcPr>
            <w:tcW w:w="3119" w:type="dxa"/>
          </w:tcPr>
          <w:p w:rsidR="00C0604C" w:rsidRPr="00D47839" w:rsidRDefault="00C0604C" w:rsidP="00D47839">
            <w:pPr>
              <w:jc w:val="center"/>
            </w:pPr>
            <w:r>
              <w:t xml:space="preserve">Lesson Content </w:t>
            </w:r>
          </w:p>
        </w:tc>
        <w:tc>
          <w:tcPr>
            <w:tcW w:w="2268" w:type="dxa"/>
          </w:tcPr>
          <w:p w:rsidR="00C0604C" w:rsidRPr="00083C50" w:rsidRDefault="00C0604C" w:rsidP="00D47839">
            <w:pPr>
              <w:jc w:val="center"/>
            </w:pPr>
            <w:r>
              <w:t xml:space="preserve">Learning Objective </w:t>
            </w:r>
          </w:p>
        </w:tc>
        <w:tc>
          <w:tcPr>
            <w:tcW w:w="2551" w:type="dxa"/>
          </w:tcPr>
          <w:p w:rsidR="00C0604C" w:rsidRPr="00083C50" w:rsidRDefault="00C0604C" w:rsidP="00D47839">
            <w:pPr>
              <w:jc w:val="center"/>
            </w:pPr>
            <w:r w:rsidRPr="00083C50">
              <w:t>What to look for guidance</w:t>
            </w:r>
          </w:p>
          <w:p w:rsidR="00C0604C" w:rsidRPr="00083C50" w:rsidRDefault="00C0604C" w:rsidP="00D47839">
            <w:pPr>
              <w:jc w:val="center"/>
            </w:pPr>
            <w:r w:rsidRPr="00083C50">
              <w:t>Working towards</w:t>
            </w:r>
          </w:p>
          <w:p w:rsidR="00C0604C" w:rsidRPr="00083C50" w:rsidRDefault="00C0604C" w:rsidP="00D47839">
            <w:pPr>
              <w:jc w:val="center"/>
            </w:pPr>
          </w:p>
        </w:tc>
        <w:tc>
          <w:tcPr>
            <w:tcW w:w="2410" w:type="dxa"/>
          </w:tcPr>
          <w:p w:rsidR="00C0604C" w:rsidRPr="00083C50" w:rsidRDefault="00C0604C" w:rsidP="00D47839">
            <w:pPr>
              <w:jc w:val="center"/>
            </w:pPr>
            <w:r w:rsidRPr="00083C50">
              <w:t>What to look for guidance</w:t>
            </w:r>
          </w:p>
          <w:p w:rsidR="00C0604C" w:rsidRPr="00083C50" w:rsidRDefault="00C0604C" w:rsidP="00D47839">
            <w:pPr>
              <w:jc w:val="center"/>
            </w:pPr>
            <w:r w:rsidRPr="00083C50">
              <w:t>Meeting Expectations</w:t>
            </w:r>
          </w:p>
        </w:tc>
        <w:tc>
          <w:tcPr>
            <w:tcW w:w="2268" w:type="dxa"/>
          </w:tcPr>
          <w:p w:rsidR="00C0604C" w:rsidRPr="00083C50" w:rsidRDefault="00C0604C" w:rsidP="00D47839">
            <w:pPr>
              <w:jc w:val="center"/>
            </w:pPr>
            <w:r w:rsidRPr="00083C50">
              <w:t>What to look for guidance</w:t>
            </w:r>
          </w:p>
          <w:p w:rsidR="00C0604C" w:rsidRPr="00083C50" w:rsidRDefault="00C0604C" w:rsidP="00D47839">
            <w:pPr>
              <w:jc w:val="center"/>
            </w:pPr>
            <w:r w:rsidRPr="00083C50">
              <w:t>Exceeding expectations</w:t>
            </w:r>
          </w:p>
        </w:tc>
        <w:tc>
          <w:tcPr>
            <w:tcW w:w="2268" w:type="dxa"/>
          </w:tcPr>
          <w:p w:rsidR="00C0604C" w:rsidRPr="00083C50" w:rsidRDefault="00C0604C" w:rsidP="00D47839">
            <w:pPr>
              <w:jc w:val="center"/>
            </w:pPr>
            <w:r>
              <w:t>Vocabulary</w:t>
            </w:r>
          </w:p>
        </w:tc>
      </w:tr>
      <w:tr w:rsidR="00C0604C" w:rsidRPr="00D47839" w:rsidTr="00C0604C">
        <w:tc>
          <w:tcPr>
            <w:tcW w:w="851" w:type="dxa"/>
          </w:tcPr>
          <w:p w:rsidR="00C0604C" w:rsidRPr="00D47839" w:rsidRDefault="00C0604C" w:rsidP="00382F98">
            <w:r>
              <w:t>1</w:t>
            </w:r>
          </w:p>
        </w:tc>
        <w:tc>
          <w:tcPr>
            <w:tcW w:w="3119" w:type="dxa"/>
          </w:tcPr>
          <w:p w:rsidR="00C0604C" w:rsidRDefault="00C0604C" w:rsidP="006B57D6">
            <w:r>
              <w:t>Phonics – Lesson 1 (Extra lesson)</w:t>
            </w:r>
          </w:p>
          <w:p w:rsidR="00C0604C" w:rsidRDefault="00C0604C" w:rsidP="006B57D6">
            <w:r>
              <w:t>CH</w:t>
            </w:r>
          </w:p>
          <w:p w:rsidR="00C0604C" w:rsidRDefault="00C0604C" w:rsidP="006B57D6">
            <w:r>
              <w:t>OU</w:t>
            </w:r>
          </w:p>
          <w:p w:rsidR="00C0604C" w:rsidRDefault="00C0604C" w:rsidP="006B57D6">
            <w:r>
              <w:t>ON</w:t>
            </w:r>
          </w:p>
          <w:p w:rsidR="00C0604C" w:rsidRPr="00D47839" w:rsidRDefault="00C0604C" w:rsidP="006B57D6">
            <w:r>
              <w:t>OI</w:t>
            </w:r>
          </w:p>
        </w:tc>
        <w:tc>
          <w:tcPr>
            <w:tcW w:w="2268" w:type="dxa"/>
          </w:tcPr>
          <w:p w:rsidR="00C0604C" w:rsidRDefault="00C0604C" w:rsidP="00382F98">
            <w:r>
              <w:t>LO: to learn how to pronounce French sounds.</w:t>
            </w:r>
          </w:p>
          <w:p w:rsidR="00C0604C" w:rsidRPr="00D47839" w:rsidRDefault="00C0604C" w:rsidP="00382F98"/>
        </w:tc>
        <w:tc>
          <w:tcPr>
            <w:tcW w:w="2551" w:type="dxa"/>
          </w:tcPr>
          <w:p w:rsidR="00C0604C" w:rsidRPr="00D47839" w:rsidRDefault="00C0604C" w:rsidP="00382F98">
            <w:r>
              <w:t xml:space="preserve">Using supporting materials, correctly pronounce words using the 4 phonics sounds. </w:t>
            </w:r>
          </w:p>
        </w:tc>
        <w:tc>
          <w:tcPr>
            <w:tcW w:w="2410" w:type="dxa"/>
          </w:tcPr>
          <w:p w:rsidR="00C0604C" w:rsidRPr="00917A5B" w:rsidRDefault="00C0604C" w:rsidP="00FF74F1">
            <w:r>
              <w:t xml:space="preserve">Correctly pronounce words using the 4 phonics sounds. </w:t>
            </w:r>
          </w:p>
        </w:tc>
        <w:tc>
          <w:tcPr>
            <w:tcW w:w="2268" w:type="dxa"/>
          </w:tcPr>
          <w:p w:rsidR="00C0604C" w:rsidRPr="00917A5B" w:rsidRDefault="00C0604C" w:rsidP="00382F98">
            <w:r>
              <w:t>Correctly pronounce words using the 4 phonics sounds and recognise these sounds in unfamiliar words.</w:t>
            </w:r>
          </w:p>
        </w:tc>
        <w:tc>
          <w:tcPr>
            <w:tcW w:w="2268" w:type="dxa"/>
          </w:tcPr>
          <w:p w:rsidR="00C0604C" w:rsidRDefault="00C0604C" w:rsidP="00382F98"/>
        </w:tc>
      </w:tr>
      <w:tr w:rsidR="00C0604C" w:rsidRPr="00D47839" w:rsidTr="00C0604C">
        <w:tc>
          <w:tcPr>
            <w:tcW w:w="851" w:type="dxa"/>
          </w:tcPr>
          <w:p w:rsidR="00C0604C" w:rsidRPr="00D47839" w:rsidRDefault="00C0604C" w:rsidP="00866B56">
            <w:r>
              <w:t>2</w:t>
            </w:r>
          </w:p>
        </w:tc>
        <w:tc>
          <w:tcPr>
            <w:tcW w:w="3119" w:type="dxa"/>
          </w:tcPr>
          <w:p w:rsidR="00C0604C" w:rsidRDefault="00C0604C" w:rsidP="009B2E58">
            <w:r>
              <w:t>Phonics – Lesson 2 (Extra lesson</w:t>
            </w:r>
            <w:r w:rsidR="005D784E">
              <w:t>)</w:t>
            </w:r>
          </w:p>
          <w:p w:rsidR="00C0604C" w:rsidRDefault="00C0604C" w:rsidP="009B2E58">
            <w:r>
              <w:t>I</w:t>
            </w:r>
          </w:p>
          <w:p w:rsidR="00C0604C" w:rsidRDefault="00C0604C" w:rsidP="009B2E58">
            <w:r>
              <w:t>IN</w:t>
            </w:r>
          </w:p>
          <w:p w:rsidR="00C0604C" w:rsidRDefault="00C0604C" w:rsidP="009B2E58">
            <w:r>
              <w:t>IQUE</w:t>
            </w:r>
          </w:p>
          <w:p w:rsidR="00C0604C" w:rsidRPr="00D47839" w:rsidRDefault="00C0604C" w:rsidP="009B2E58">
            <w:r>
              <w:t>ILLE</w:t>
            </w:r>
          </w:p>
        </w:tc>
        <w:tc>
          <w:tcPr>
            <w:tcW w:w="2268" w:type="dxa"/>
          </w:tcPr>
          <w:p w:rsidR="00C0604C" w:rsidRDefault="00C0604C" w:rsidP="00866B56">
            <w:r>
              <w:t>LO: to learn how to pronounce French sounds</w:t>
            </w:r>
          </w:p>
          <w:p w:rsidR="00C0604C" w:rsidRPr="00D47839" w:rsidRDefault="00C0604C" w:rsidP="00866B56"/>
        </w:tc>
        <w:tc>
          <w:tcPr>
            <w:tcW w:w="2551" w:type="dxa"/>
          </w:tcPr>
          <w:p w:rsidR="00C0604C" w:rsidRDefault="00C0604C" w:rsidP="00866B56">
            <w:r>
              <w:t>Using supporting materials, correctly pronounce words using the 4 phonics sounds.</w:t>
            </w:r>
          </w:p>
        </w:tc>
        <w:tc>
          <w:tcPr>
            <w:tcW w:w="2410" w:type="dxa"/>
          </w:tcPr>
          <w:p w:rsidR="00C0604C" w:rsidRDefault="00C0604C" w:rsidP="00866B56">
            <w:r>
              <w:t>Correctly pronounce words using the 4 phonics sounds.</w:t>
            </w:r>
          </w:p>
        </w:tc>
        <w:tc>
          <w:tcPr>
            <w:tcW w:w="2268" w:type="dxa"/>
          </w:tcPr>
          <w:p w:rsidR="00C0604C" w:rsidRDefault="00C0604C" w:rsidP="00866B56">
            <w:r>
              <w:t>Correctly pronounce words using the 4 phonics sounds and recognise these sounds in unfamiliar words.</w:t>
            </w:r>
          </w:p>
        </w:tc>
        <w:tc>
          <w:tcPr>
            <w:tcW w:w="2268" w:type="dxa"/>
          </w:tcPr>
          <w:p w:rsidR="00C0604C" w:rsidRDefault="00C0604C" w:rsidP="00866B56"/>
        </w:tc>
      </w:tr>
      <w:tr w:rsidR="00C0604C" w:rsidRPr="00D47839" w:rsidTr="00C0604C">
        <w:tc>
          <w:tcPr>
            <w:tcW w:w="851" w:type="dxa"/>
          </w:tcPr>
          <w:p w:rsidR="00C0604C" w:rsidRPr="00D47839" w:rsidRDefault="00C0604C" w:rsidP="00AF6CEF">
            <w:r>
              <w:t>3</w:t>
            </w:r>
          </w:p>
        </w:tc>
        <w:tc>
          <w:tcPr>
            <w:tcW w:w="3119" w:type="dxa"/>
          </w:tcPr>
          <w:p w:rsidR="00C0604C" w:rsidRPr="00D47839" w:rsidRDefault="00C0604C" w:rsidP="009B2E58">
            <w:r>
              <w:t xml:space="preserve">Instruments </w:t>
            </w:r>
          </w:p>
        </w:tc>
        <w:tc>
          <w:tcPr>
            <w:tcW w:w="2268" w:type="dxa"/>
          </w:tcPr>
          <w:p w:rsidR="00C0604C" w:rsidRPr="00D47839" w:rsidRDefault="00C0604C" w:rsidP="00AF6CEF">
            <w:r>
              <w:t>LO: to name and remember 5 instruments in French.</w:t>
            </w:r>
          </w:p>
        </w:tc>
        <w:tc>
          <w:tcPr>
            <w:tcW w:w="2551" w:type="dxa"/>
          </w:tcPr>
          <w:p w:rsidR="00C0604C" w:rsidRPr="00917A5B" w:rsidRDefault="00C0604C" w:rsidP="00AF6CEF">
            <w:r>
              <w:t>To practise repeating 5 instruments in French, using the correct definite article (le/la/l’/les)</w:t>
            </w:r>
          </w:p>
        </w:tc>
        <w:tc>
          <w:tcPr>
            <w:tcW w:w="2410" w:type="dxa"/>
          </w:tcPr>
          <w:p w:rsidR="00C0604C" w:rsidRPr="00917A5B" w:rsidRDefault="00C0604C" w:rsidP="00AF6CEF">
            <w:r>
              <w:t>To identify and say 5 instruments in French, using the correct definite article (le/la/l’/les) using accurate pronunciation).</w:t>
            </w:r>
          </w:p>
        </w:tc>
        <w:tc>
          <w:tcPr>
            <w:tcW w:w="2268" w:type="dxa"/>
          </w:tcPr>
          <w:p w:rsidR="00C0604C" w:rsidRPr="00917A5B" w:rsidRDefault="00C0604C" w:rsidP="00AF6CEF">
            <w:r>
              <w:t>Attempt to spell some of the instruments in French.</w:t>
            </w:r>
          </w:p>
        </w:tc>
        <w:tc>
          <w:tcPr>
            <w:tcW w:w="2268" w:type="dxa"/>
          </w:tcPr>
          <w:p w:rsidR="00C0604C" w:rsidRDefault="00C0604C" w:rsidP="00AF6CEF">
            <w:r>
              <w:t>Les instruments</w:t>
            </w:r>
          </w:p>
          <w:p w:rsidR="00C0604C" w:rsidRDefault="00C0604C" w:rsidP="00AF6CEF">
            <w:r>
              <w:t xml:space="preserve">La </w:t>
            </w:r>
            <w:proofErr w:type="spellStart"/>
            <w:r>
              <w:t>fl</w:t>
            </w:r>
            <w:r>
              <w:rPr>
                <w:rFonts w:cstheme="minorHAnsi"/>
              </w:rPr>
              <w:t>û</w:t>
            </w:r>
            <w:r>
              <w:t>te</w:t>
            </w:r>
            <w:proofErr w:type="spellEnd"/>
            <w:r>
              <w:t xml:space="preserve"> </w:t>
            </w:r>
            <w:r>
              <w:rPr>
                <w:rFonts w:cstheme="minorHAnsi"/>
              </w:rPr>
              <w:t>à</w:t>
            </w:r>
            <w:r>
              <w:t xml:space="preserve"> </w:t>
            </w:r>
            <w:proofErr w:type="spellStart"/>
            <w:r>
              <w:t>bec</w:t>
            </w:r>
            <w:proofErr w:type="spellEnd"/>
            <w:r>
              <w:t xml:space="preserve"> – recorder</w:t>
            </w:r>
          </w:p>
          <w:p w:rsidR="00C0604C" w:rsidRDefault="00C0604C" w:rsidP="00AF6CEF">
            <w:r>
              <w:t>La batterie – drums</w:t>
            </w:r>
          </w:p>
          <w:p w:rsidR="00C0604C" w:rsidRDefault="00C0604C" w:rsidP="00AF6CEF">
            <w:r>
              <w:t xml:space="preserve">La </w:t>
            </w:r>
            <w:proofErr w:type="spellStart"/>
            <w:r>
              <w:t>clarinette</w:t>
            </w:r>
            <w:proofErr w:type="spellEnd"/>
            <w:r>
              <w:t xml:space="preserve"> – clarinet</w:t>
            </w:r>
          </w:p>
          <w:p w:rsidR="00C0604C" w:rsidRDefault="00C0604C" w:rsidP="00AF6CEF">
            <w:r>
              <w:t xml:space="preserve">La </w:t>
            </w:r>
            <w:proofErr w:type="spellStart"/>
            <w:r>
              <w:t>trompette</w:t>
            </w:r>
            <w:proofErr w:type="spellEnd"/>
            <w:r>
              <w:t xml:space="preserve"> </w:t>
            </w:r>
            <w:r w:rsidR="00A53F64">
              <w:t>–</w:t>
            </w:r>
            <w:r>
              <w:t xml:space="preserve"> trumpet</w:t>
            </w:r>
          </w:p>
          <w:p w:rsidR="00A53F64" w:rsidRDefault="00A53F64" w:rsidP="00AF6CEF">
            <w:r>
              <w:t>La guitare-guitar</w:t>
            </w:r>
          </w:p>
        </w:tc>
      </w:tr>
      <w:tr w:rsidR="00C0604C" w:rsidRPr="00D47839" w:rsidTr="00C0604C">
        <w:tc>
          <w:tcPr>
            <w:tcW w:w="851" w:type="dxa"/>
          </w:tcPr>
          <w:p w:rsidR="00C0604C" w:rsidRDefault="00C0604C" w:rsidP="00C0604C">
            <w:r>
              <w:t>4</w:t>
            </w:r>
          </w:p>
        </w:tc>
        <w:tc>
          <w:tcPr>
            <w:tcW w:w="3119" w:type="dxa"/>
          </w:tcPr>
          <w:p w:rsidR="00C0604C" w:rsidRDefault="00C0604C" w:rsidP="00C0604C">
            <w:r>
              <w:t>Instruments</w:t>
            </w:r>
          </w:p>
        </w:tc>
        <w:tc>
          <w:tcPr>
            <w:tcW w:w="2268" w:type="dxa"/>
          </w:tcPr>
          <w:p w:rsidR="00C0604C" w:rsidRPr="00D47839" w:rsidRDefault="00C0604C" w:rsidP="00C0604C">
            <w:r>
              <w:t>LO: to name and remember 5 instruments in French.</w:t>
            </w:r>
          </w:p>
        </w:tc>
        <w:tc>
          <w:tcPr>
            <w:tcW w:w="2551" w:type="dxa"/>
          </w:tcPr>
          <w:p w:rsidR="00C0604C" w:rsidRPr="00917A5B" w:rsidRDefault="00C0604C" w:rsidP="00C0604C">
            <w:r>
              <w:t>To practise repeating 5 instruments in French, using the correct definite article (le/la/l’/les)</w:t>
            </w:r>
          </w:p>
        </w:tc>
        <w:tc>
          <w:tcPr>
            <w:tcW w:w="2410" w:type="dxa"/>
          </w:tcPr>
          <w:p w:rsidR="00C0604C" w:rsidRPr="00917A5B" w:rsidRDefault="00C0604C" w:rsidP="00C0604C">
            <w:r>
              <w:t xml:space="preserve">To identify and say 5 instruments in French, using the correct definite article (le/la/l’/les) using </w:t>
            </w:r>
            <w:r>
              <w:lastRenderedPageBreak/>
              <w:t>accurate pronunciation).</w:t>
            </w:r>
          </w:p>
        </w:tc>
        <w:tc>
          <w:tcPr>
            <w:tcW w:w="2268" w:type="dxa"/>
          </w:tcPr>
          <w:p w:rsidR="00C0604C" w:rsidRPr="00917A5B" w:rsidRDefault="00C0604C" w:rsidP="00C0604C">
            <w:r>
              <w:lastRenderedPageBreak/>
              <w:t>Attempt to spell some of the instruments in French.</w:t>
            </w:r>
          </w:p>
        </w:tc>
        <w:tc>
          <w:tcPr>
            <w:tcW w:w="2268" w:type="dxa"/>
          </w:tcPr>
          <w:p w:rsidR="00C0604C" w:rsidRDefault="00C0604C" w:rsidP="00C0604C">
            <w:r>
              <w:t xml:space="preserve">La </w:t>
            </w:r>
            <w:proofErr w:type="spellStart"/>
            <w:r>
              <w:t>harpe</w:t>
            </w:r>
            <w:proofErr w:type="spellEnd"/>
            <w:r>
              <w:t xml:space="preserve"> – harp</w:t>
            </w:r>
          </w:p>
          <w:p w:rsidR="00C0604C" w:rsidRDefault="00C0604C" w:rsidP="00C0604C">
            <w:r>
              <w:t xml:space="preserve">Le </w:t>
            </w:r>
            <w:proofErr w:type="spellStart"/>
            <w:r>
              <w:t>violon</w:t>
            </w:r>
            <w:proofErr w:type="spellEnd"/>
            <w:r>
              <w:t xml:space="preserve"> – violin</w:t>
            </w:r>
          </w:p>
          <w:p w:rsidR="00C0604C" w:rsidRDefault="00C0604C" w:rsidP="00C0604C">
            <w:r>
              <w:t>Le piano – piano</w:t>
            </w:r>
          </w:p>
          <w:p w:rsidR="00C0604C" w:rsidRDefault="00C0604C" w:rsidP="00C0604C">
            <w:r>
              <w:t>Le triangle – triangle</w:t>
            </w:r>
          </w:p>
          <w:p w:rsidR="00C0604C" w:rsidRDefault="00C0604C" w:rsidP="00C0604C">
            <w:r>
              <w:t>Les cymbals - cymbals</w:t>
            </w:r>
          </w:p>
        </w:tc>
      </w:tr>
      <w:tr w:rsidR="00C0604C" w:rsidRPr="00D47839" w:rsidTr="00C0604C">
        <w:tc>
          <w:tcPr>
            <w:tcW w:w="851" w:type="dxa"/>
          </w:tcPr>
          <w:p w:rsidR="00C0604C" w:rsidRPr="00D47839" w:rsidRDefault="00C0604C" w:rsidP="00027227">
            <w:r>
              <w:t>5</w:t>
            </w:r>
          </w:p>
        </w:tc>
        <w:tc>
          <w:tcPr>
            <w:tcW w:w="3119" w:type="dxa"/>
          </w:tcPr>
          <w:p w:rsidR="00C0604C" w:rsidRPr="00D47839" w:rsidRDefault="00C0604C" w:rsidP="00C0604C">
            <w:r>
              <w:t>Instruments</w:t>
            </w:r>
          </w:p>
        </w:tc>
        <w:tc>
          <w:tcPr>
            <w:tcW w:w="2268" w:type="dxa"/>
          </w:tcPr>
          <w:p w:rsidR="00C0604C" w:rsidRPr="00D47839" w:rsidRDefault="00C0604C" w:rsidP="00027227">
            <w:r>
              <w:t>L.O: to consolidate all 10 nouns for instruments in French.</w:t>
            </w:r>
          </w:p>
        </w:tc>
        <w:tc>
          <w:tcPr>
            <w:tcW w:w="2551" w:type="dxa"/>
          </w:tcPr>
          <w:p w:rsidR="00C0604C" w:rsidRDefault="00FB2247" w:rsidP="00027227">
            <w:r>
              <w:t>To recall and write instrument nouns in French using a word bank.</w:t>
            </w:r>
          </w:p>
        </w:tc>
        <w:tc>
          <w:tcPr>
            <w:tcW w:w="2410" w:type="dxa"/>
          </w:tcPr>
          <w:p w:rsidR="00C0604C" w:rsidRDefault="00FB2247" w:rsidP="00027227">
            <w:r>
              <w:t xml:space="preserve">To recall and write instrument nouns in French. </w:t>
            </w:r>
          </w:p>
        </w:tc>
        <w:tc>
          <w:tcPr>
            <w:tcW w:w="2268" w:type="dxa"/>
          </w:tcPr>
          <w:p w:rsidR="00C0604C" w:rsidRDefault="00FB2247" w:rsidP="00027227">
            <w:r>
              <w:t>To recall and write with increasing accuracy the instrument nouns in French.</w:t>
            </w:r>
          </w:p>
        </w:tc>
        <w:tc>
          <w:tcPr>
            <w:tcW w:w="2268" w:type="dxa"/>
          </w:tcPr>
          <w:p w:rsidR="00C0604C" w:rsidRDefault="00FB2247" w:rsidP="00027227">
            <w:r>
              <w:t>As above.</w:t>
            </w:r>
          </w:p>
        </w:tc>
      </w:tr>
      <w:tr w:rsidR="00C0604C" w:rsidRPr="00D47839" w:rsidTr="00C0604C">
        <w:tc>
          <w:tcPr>
            <w:tcW w:w="851" w:type="dxa"/>
          </w:tcPr>
          <w:p w:rsidR="00C0604C" w:rsidRPr="00D47839" w:rsidRDefault="00C0604C" w:rsidP="003C2D6A">
            <w:r>
              <w:t>6</w:t>
            </w:r>
          </w:p>
        </w:tc>
        <w:tc>
          <w:tcPr>
            <w:tcW w:w="3119" w:type="dxa"/>
          </w:tcPr>
          <w:p w:rsidR="00C0604C" w:rsidRPr="00D47839" w:rsidRDefault="00FB2247" w:rsidP="00C0604C">
            <w:r>
              <w:t>Instruments</w:t>
            </w:r>
          </w:p>
        </w:tc>
        <w:tc>
          <w:tcPr>
            <w:tcW w:w="2268" w:type="dxa"/>
          </w:tcPr>
          <w:p w:rsidR="00C0604C" w:rsidRPr="00D47839" w:rsidRDefault="00FB2247" w:rsidP="003C2D6A">
            <w:r>
              <w:t>L.O: to consolidate all 10 nouns for instruments in French.</w:t>
            </w:r>
          </w:p>
        </w:tc>
        <w:tc>
          <w:tcPr>
            <w:tcW w:w="2551" w:type="dxa"/>
          </w:tcPr>
          <w:p w:rsidR="00C0604C" w:rsidRDefault="00FB2247" w:rsidP="003C2D6A">
            <w:r>
              <w:t>Identify the correct definite article for instruments in French.</w:t>
            </w:r>
          </w:p>
        </w:tc>
        <w:tc>
          <w:tcPr>
            <w:tcW w:w="2410" w:type="dxa"/>
          </w:tcPr>
          <w:p w:rsidR="00C0604C" w:rsidRDefault="00292F4B" w:rsidP="003C2D6A">
            <w:r>
              <w:t>Correctly sort instruments in French based on the definite article, using a word bank for support.</w:t>
            </w:r>
          </w:p>
        </w:tc>
        <w:tc>
          <w:tcPr>
            <w:tcW w:w="2268" w:type="dxa"/>
          </w:tcPr>
          <w:p w:rsidR="00C0604C" w:rsidRDefault="00292F4B" w:rsidP="003C2D6A">
            <w:r>
              <w:t>Correctly sort instruments in French based on the definite article.</w:t>
            </w:r>
          </w:p>
        </w:tc>
        <w:tc>
          <w:tcPr>
            <w:tcW w:w="2268" w:type="dxa"/>
          </w:tcPr>
          <w:p w:rsidR="00C0604C" w:rsidRDefault="00292F4B" w:rsidP="003C2D6A">
            <w:r>
              <w:t>As above.</w:t>
            </w:r>
          </w:p>
        </w:tc>
      </w:tr>
      <w:tr w:rsidR="00C0604C" w:rsidRPr="00D47839" w:rsidTr="00C0604C">
        <w:tc>
          <w:tcPr>
            <w:tcW w:w="851" w:type="dxa"/>
          </w:tcPr>
          <w:p w:rsidR="00C0604C" w:rsidRDefault="00C0604C" w:rsidP="00F767C4">
            <w:r>
              <w:t>7</w:t>
            </w:r>
          </w:p>
        </w:tc>
        <w:tc>
          <w:tcPr>
            <w:tcW w:w="3119" w:type="dxa"/>
          </w:tcPr>
          <w:p w:rsidR="00C0604C" w:rsidRDefault="00FB2247" w:rsidP="00C0604C">
            <w:r>
              <w:t>Instruments</w:t>
            </w:r>
          </w:p>
        </w:tc>
        <w:tc>
          <w:tcPr>
            <w:tcW w:w="2268" w:type="dxa"/>
          </w:tcPr>
          <w:p w:rsidR="00C0604C" w:rsidRPr="00D47839" w:rsidRDefault="00292F4B" w:rsidP="00F767C4">
            <w:r>
              <w:t>L.O: to form shot sentences in French about which instruments you play.</w:t>
            </w:r>
          </w:p>
        </w:tc>
        <w:tc>
          <w:tcPr>
            <w:tcW w:w="2551" w:type="dxa"/>
          </w:tcPr>
          <w:p w:rsidR="00C0604C" w:rsidRDefault="00292F4B" w:rsidP="00F767C4">
            <w:r>
              <w:t>Correctly conjugate the verb ‘</w:t>
            </w:r>
            <w:proofErr w:type="spellStart"/>
            <w:r>
              <w:t>jouer</w:t>
            </w:r>
            <w:proofErr w:type="spellEnd"/>
            <w:r>
              <w:t>’ to say and write which instruments you play using a sentence scaffold.</w:t>
            </w:r>
          </w:p>
        </w:tc>
        <w:tc>
          <w:tcPr>
            <w:tcW w:w="2410" w:type="dxa"/>
          </w:tcPr>
          <w:p w:rsidR="00C0604C" w:rsidRDefault="00292F4B" w:rsidP="00F767C4">
            <w:r>
              <w:t>Correctly conjugate the verb ‘</w:t>
            </w:r>
            <w:proofErr w:type="spellStart"/>
            <w:r>
              <w:t>jouer</w:t>
            </w:r>
            <w:proofErr w:type="spellEnd"/>
            <w:r>
              <w:t>’ to say and write which instrument you play using a word bank.</w:t>
            </w:r>
          </w:p>
        </w:tc>
        <w:tc>
          <w:tcPr>
            <w:tcW w:w="2268" w:type="dxa"/>
          </w:tcPr>
          <w:p w:rsidR="00C0604C" w:rsidRDefault="00292F4B" w:rsidP="00F767C4">
            <w:r>
              <w:t>Correctly conjugate the verb ‘</w:t>
            </w:r>
            <w:proofErr w:type="spellStart"/>
            <w:r>
              <w:t>jouer</w:t>
            </w:r>
            <w:proofErr w:type="spellEnd"/>
            <w:r>
              <w:t>’ to say and write which instrument you play.</w:t>
            </w:r>
          </w:p>
        </w:tc>
        <w:tc>
          <w:tcPr>
            <w:tcW w:w="2268" w:type="dxa"/>
          </w:tcPr>
          <w:p w:rsidR="00C0604C" w:rsidRDefault="00292F4B" w:rsidP="00F767C4">
            <w:proofErr w:type="spellStart"/>
            <w:r>
              <w:t>Jouer</w:t>
            </w:r>
            <w:proofErr w:type="spellEnd"/>
            <w:r>
              <w:t xml:space="preserve"> – to play</w:t>
            </w:r>
          </w:p>
          <w:p w:rsidR="00292F4B" w:rsidRDefault="00292F4B" w:rsidP="00F767C4">
            <w:r>
              <w:t xml:space="preserve">Je </w:t>
            </w:r>
            <w:proofErr w:type="spellStart"/>
            <w:r>
              <w:t>jou</w:t>
            </w:r>
            <w:proofErr w:type="spellEnd"/>
            <w:r>
              <w:t xml:space="preserve"> – I play</w:t>
            </w:r>
          </w:p>
          <w:p w:rsidR="00292F4B" w:rsidRDefault="00292F4B" w:rsidP="00F767C4"/>
        </w:tc>
      </w:tr>
      <w:tr w:rsidR="00292F4B" w:rsidRPr="00D47839" w:rsidTr="00BD76A7">
        <w:tc>
          <w:tcPr>
            <w:tcW w:w="851" w:type="dxa"/>
          </w:tcPr>
          <w:p w:rsidR="00292F4B" w:rsidRPr="00D47839" w:rsidRDefault="00292F4B" w:rsidP="00FF74F1">
            <w:r>
              <w:t>8</w:t>
            </w:r>
          </w:p>
        </w:tc>
        <w:tc>
          <w:tcPr>
            <w:tcW w:w="3119" w:type="dxa"/>
          </w:tcPr>
          <w:p w:rsidR="00292F4B" w:rsidRPr="00D47839" w:rsidRDefault="00292F4B" w:rsidP="00FB2247">
            <w:r>
              <w:t xml:space="preserve">Instruments </w:t>
            </w:r>
          </w:p>
        </w:tc>
        <w:tc>
          <w:tcPr>
            <w:tcW w:w="2268" w:type="dxa"/>
          </w:tcPr>
          <w:p w:rsidR="00292F4B" w:rsidRPr="00D47839" w:rsidRDefault="00292F4B" w:rsidP="00FF74F1">
            <w:r>
              <w:t>L.O: to consolidate our learning about instruments.</w:t>
            </w:r>
          </w:p>
        </w:tc>
        <w:tc>
          <w:tcPr>
            <w:tcW w:w="7229" w:type="dxa"/>
            <w:gridSpan w:val="3"/>
          </w:tcPr>
          <w:p w:rsidR="00292F4B" w:rsidRDefault="00292F4B" w:rsidP="00FF74F1">
            <w:r>
              <w:t>End of unit assessment - Instruments</w:t>
            </w:r>
          </w:p>
        </w:tc>
        <w:tc>
          <w:tcPr>
            <w:tcW w:w="2268" w:type="dxa"/>
          </w:tcPr>
          <w:p w:rsidR="00292F4B" w:rsidRDefault="00292F4B" w:rsidP="00FF74F1"/>
        </w:tc>
      </w:tr>
      <w:tr w:rsidR="00601BB9" w:rsidRPr="00D47839" w:rsidTr="00C0604C">
        <w:tc>
          <w:tcPr>
            <w:tcW w:w="851" w:type="dxa"/>
          </w:tcPr>
          <w:p w:rsidR="00601BB9" w:rsidRDefault="00601BB9" w:rsidP="00601BB9">
            <w:r w:rsidRPr="005D6B9C">
              <w:rPr>
                <w:highlight w:val="yellow"/>
              </w:rPr>
              <w:t>9</w:t>
            </w:r>
          </w:p>
        </w:tc>
        <w:tc>
          <w:tcPr>
            <w:tcW w:w="3119" w:type="dxa"/>
          </w:tcPr>
          <w:p w:rsidR="00601BB9" w:rsidRPr="00D47839" w:rsidRDefault="00601BB9" w:rsidP="00601BB9">
            <w:r>
              <w:t>Vegetables</w:t>
            </w:r>
          </w:p>
        </w:tc>
        <w:tc>
          <w:tcPr>
            <w:tcW w:w="2268" w:type="dxa"/>
          </w:tcPr>
          <w:p w:rsidR="00601BB9" w:rsidRPr="00D47839" w:rsidRDefault="00601BB9" w:rsidP="00601BB9">
            <w:r>
              <w:t>L.O: to name and remember 5 vegetables in French.</w:t>
            </w:r>
          </w:p>
        </w:tc>
        <w:tc>
          <w:tcPr>
            <w:tcW w:w="2551" w:type="dxa"/>
          </w:tcPr>
          <w:p w:rsidR="00601BB9" w:rsidRDefault="00601BB9" w:rsidP="00601BB9">
            <w:r>
              <w:t>To practise repeating 5 vegetables in French, using the correct definite article (le/la/l’/les)</w:t>
            </w:r>
          </w:p>
        </w:tc>
        <w:tc>
          <w:tcPr>
            <w:tcW w:w="2410" w:type="dxa"/>
          </w:tcPr>
          <w:p w:rsidR="00601BB9" w:rsidRPr="00917A5B" w:rsidRDefault="00601BB9" w:rsidP="00601BB9">
            <w:r>
              <w:t>To identify and say 5 vegetables in French, using the correct definite article (le/la/l’/les) using accurate pronunciation).</w:t>
            </w:r>
          </w:p>
        </w:tc>
        <w:tc>
          <w:tcPr>
            <w:tcW w:w="2268" w:type="dxa"/>
          </w:tcPr>
          <w:p w:rsidR="00601BB9" w:rsidRDefault="00601BB9" w:rsidP="00601BB9">
            <w:r>
              <w:t>To attempt to spell some of the vegetables in French by adding missing letters.</w:t>
            </w:r>
          </w:p>
        </w:tc>
        <w:tc>
          <w:tcPr>
            <w:tcW w:w="2268" w:type="dxa"/>
          </w:tcPr>
          <w:p w:rsidR="00601BB9" w:rsidRDefault="00601BB9" w:rsidP="00601BB9">
            <w:r>
              <w:t>Les legumes – vegetables</w:t>
            </w:r>
          </w:p>
          <w:p w:rsidR="00601BB9" w:rsidRDefault="00601BB9" w:rsidP="00601BB9">
            <w:r>
              <w:t xml:space="preserve">Les </w:t>
            </w:r>
            <w:proofErr w:type="spellStart"/>
            <w:r>
              <w:t>épinards</w:t>
            </w:r>
            <w:proofErr w:type="spellEnd"/>
            <w:r>
              <w:t xml:space="preserve"> – spinach</w:t>
            </w:r>
          </w:p>
          <w:p w:rsidR="00601BB9" w:rsidRDefault="00601BB9" w:rsidP="00601BB9">
            <w:r>
              <w:t xml:space="preserve">Les </w:t>
            </w:r>
            <w:proofErr w:type="spellStart"/>
            <w:r>
              <w:t>oignons</w:t>
            </w:r>
            <w:proofErr w:type="spellEnd"/>
            <w:r>
              <w:t xml:space="preserve"> – onions</w:t>
            </w:r>
          </w:p>
          <w:p w:rsidR="00601BB9" w:rsidRDefault="00601BB9" w:rsidP="00601BB9">
            <w:r>
              <w:t>Les carottes – carrots</w:t>
            </w:r>
          </w:p>
          <w:p w:rsidR="00601BB9" w:rsidRDefault="00601BB9" w:rsidP="00601BB9">
            <w:r>
              <w:t>Les aubergines – aubergines</w:t>
            </w:r>
          </w:p>
          <w:p w:rsidR="00601BB9" w:rsidRDefault="00601BB9" w:rsidP="00601BB9">
            <w:r>
              <w:t>Les courgettes - courgettes</w:t>
            </w:r>
          </w:p>
        </w:tc>
      </w:tr>
      <w:tr w:rsidR="00601BB9" w:rsidRPr="00D47839" w:rsidTr="00C0604C">
        <w:tc>
          <w:tcPr>
            <w:tcW w:w="851" w:type="dxa"/>
          </w:tcPr>
          <w:p w:rsidR="00601BB9" w:rsidRDefault="00601BB9" w:rsidP="00601BB9">
            <w:r w:rsidRPr="005D6B9C">
              <w:rPr>
                <w:highlight w:val="yellow"/>
              </w:rPr>
              <w:t>8</w:t>
            </w:r>
          </w:p>
        </w:tc>
        <w:tc>
          <w:tcPr>
            <w:tcW w:w="3119" w:type="dxa"/>
          </w:tcPr>
          <w:p w:rsidR="00601BB9" w:rsidRPr="00D47839" w:rsidRDefault="00601BB9" w:rsidP="00601BB9">
            <w:r>
              <w:t>Vegetables</w:t>
            </w:r>
          </w:p>
        </w:tc>
        <w:tc>
          <w:tcPr>
            <w:tcW w:w="2268" w:type="dxa"/>
          </w:tcPr>
          <w:p w:rsidR="00601BB9" w:rsidRPr="00D47839" w:rsidRDefault="00601BB9" w:rsidP="00601BB9">
            <w:r>
              <w:t>L.O: to name and remember 5 vegetables in French.</w:t>
            </w:r>
          </w:p>
        </w:tc>
        <w:tc>
          <w:tcPr>
            <w:tcW w:w="2551" w:type="dxa"/>
          </w:tcPr>
          <w:p w:rsidR="00601BB9" w:rsidRDefault="00601BB9" w:rsidP="00601BB9">
            <w:r>
              <w:t>To practise repeating 5 vegetables in French, using the correct definite article (le/la/l’/les)</w:t>
            </w:r>
          </w:p>
        </w:tc>
        <w:tc>
          <w:tcPr>
            <w:tcW w:w="2410" w:type="dxa"/>
          </w:tcPr>
          <w:p w:rsidR="00601BB9" w:rsidRPr="00917A5B" w:rsidRDefault="00601BB9" w:rsidP="00601BB9">
            <w:r>
              <w:t xml:space="preserve">To identify and say 5 vegetables in French, using the correct definite article </w:t>
            </w:r>
            <w:r>
              <w:lastRenderedPageBreak/>
              <w:t>(le/la/l’/les) using accurate pronunciation).</w:t>
            </w:r>
          </w:p>
        </w:tc>
        <w:tc>
          <w:tcPr>
            <w:tcW w:w="2268" w:type="dxa"/>
          </w:tcPr>
          <w:p w:rsidR="00601BB9" w:rsidRDefault="00601BB9" w:rsidP="00601BB9">
            <w:r>
              <w:lastRenderedPageBreak/>
              <w:t xml:space="preserve">To name the </w:t>
            </w:r>
            <w:r w:rsidR="00AD7CE6">
              <w:t xml:space="preserve">5 </w:t>
            </w:r>
            <w:r>
              <w:t xml:space="preserve">vegetables from today’s lesson and any </w:t>
            </w:r>
            <w:r>
              <w:lastRenderedPageBreak/>
              <w:t>from the previous lesson.</w:t>
            </w:r>
          </w:p>
        </w:tc>
        <w:tc>
          <w:tcPr>
            <w:tcW w:w="2268" w:type="dxa"/>
          </w:tcPr>
          <w:p w:rsidR="00601BB9" w:rsidRDefault="00601BB9" w:rsidP="00601BB9">
            <w:r>
              <w:lastRenderedPageBreak/>
              <w:t xml:space="preserve">Les </w:t>
            </w:r>
            <w:proofErr w:type="spellStart"/>
            <w:r>
              <w:t>tomates</w:t>
            </w:r>
            <w:proofErr w:type="spellEnd"/>
            <w:r>
              <w:t xml:space="preserve"> – tomatoes</w:t>
            </w:r>
          </w:p>
          <w:p w:rsidR="00601BB9" w:rsidRDefault="00601BB9" w:rsidP="00601BB9">
            <w:r>
              <w:t>Les haricots verts – green beans</w:t>
            </w:r>
          </w:p>
          <w:p w:rsidR="00601BB9" w:rsidRDefault="00601BB9" w:rsidP="00601BB9">
            <w:r>
              <w:lastRenderedPageBreak/>
              <w:t>Les petits pois – peas</w:t>
            </w:r>
          </w:p>
          <w:p w:rsidR="00601BB9" w:rsidRDefault="00601BB9" w:rsidP="00601BB9">
            <w:r>
              <w:t>Les champignons – mushrooms</w:t>
            </w:r>
          </w:p>
          <w:p w:rsidR="00601BB9" w:rsidRPr="004A2AE3" w:rsidRDefault="00601BB9" w:rsidP="00601BB9">
            <w:r>
              <w:t xml:space="preserve">Les pommes de </w:t>
            </w:r>
            <w:proofErr w:type="spellStart"/>
            <w:r>
              <w:t>terre</w:t>
            </w:r>
            <w:proofErr w:type="spellEnd"/>
            <w:r>
              <w:t xml:space="preserve"> - </w:t>
            </w:r>
            <w:proofErr w:type="spellStart"/>
            <w:r>
              <w:t>potaties</w:t>
            </w:r>
            <w:proofErr w:type="spellEnd"/>
          </w:p>
        </w:tc>
      </w:tr>
      <w:tr w:rsidR="00601BB9" w:rsidRPr="00D47839" w:rsidTr="00C0604C">
        <w:tc>
          <w:tcPr>
            <w:tcW w:w="851" w:type="dxa"/>
          </w:tcPr>
          <w:p w:rsidR="00601BB9" w:rsidRDefault="00601BB9" w:rsidP="00601BB9">
            <w:r w:rsidRPr="00597887">
              <w:rPr>
                <w:highlight w:val="yellow"/>
              </w:rPr>
              <w:lastRenderedPageBreak/>
              <w:t>9</w:t>
            </w:r>
          </w:p>
        </w:tc>
        <w:tc>
          <w:tcPr>
            <w:tcW w:w="3119" w:type="dxa"/>
          </w:tcPr>
          <w:p w:rsidR="00601BB9" w:rsidRPr="00D47839" w:rsidRDefault="00AD7CE6" w:rsidP="00AD7CE6">
            <w:r>
              <w:t>Vegetables</w:t>
            </w:r>
          </w:p>
        </w:tc>
        <w:tc>
          <w:tcPr>
            <w:tcW w:w="2268" w:type="dxa"/>
          </w:tcPr>
          <w:p w:rsidR="00601BB9" w:rsidRPr="00D47839" w:rsidRDefault="00AD7CE6" w:rsidP="00601BB9">
            <w:r>
              <w:t>L.O: to consolidate all 10 nouns for vegetables in French.</w:t>
            </w:r>
          </w:p>
        </w:tc>
        <w:tc>
          <w:tcPr>
            <w:tcW w:w="2551" w:type="dxa"/>
          </w:tcPr>
          <w:p w:rsidR="00601BB9" w:rsidRDefault="00AD7CE6" w:rsidP="00601BB9">
            <w:r>
              <w:t xml:space="preserve">To recall </w:t>
            </w:r>
            <w:r w:rsidR="00660513">
              <w:t xml:space="preserve">some of the </w:t>
            </w:r>
            <w:r>
              <w:t>vegetable nouns in French</w:t>
            </w:r>
            <w:r w:rsidR="00660513">
              <w:t>.</w:t>
            </w:r>
          </w:p>
        </w:tc>
        <w:tc>
          <w:tcPr>
            <w:tcW w:w="2410" w:type="dxa"/>
          </w:tcPr>
          <w:p w:rsidR="00601BB9" w:rsidRDefault="00660513" w:rsidP="00601BB9">
            <w:r>
              <w:t>To repeat a short French phrase.</w:t>
            </w:r>
          </w:p>
        </w:tc>
        <w:tc>
          <w:tcPr>
            <w:tcW w:w="2268" w:type="dxa"/>
          </w:tcPr>
          <w:p w:rsidR="00601BB9" w:rsidRDefault="00660513" w:rsidP="00601BB9">
            <w:r>
              <w:t>To repeat a short French phrase with accurate pronunciation.</w:t>
            </w:r>
          </w:p>
        </w:tc>
        <w:tc>
          <w:tcPr>
            <w:tcW w:w="2268" w:type="dxa"/>
          </w:tcPr>
          <w:p w:rsidR="00601BB9" w:rsidRDefault="00AD7CE6" w:rsidP="00601BB9">
            <w:r>
              <w:t>Un kilo de…/d’… a kilo of</w:t>
            </w:r>
          </w:p>
        </w:tc>
      </w:tr>
      <w:tr w:rsidR="00601BB9" w:rsidRPr="00D47839" w:rsidTr="00C0604C">
        <w:tc>
          <w:tcPr>
            <w:tcW w:w="851" w:type="dxa"/>
          </w:tcPr>
          <w:p w:rsidR="00601BB9" w:rsidRDefault="00601BB9" w:rsidP="00601BB9">
            <w:r>
              <w:t>10</w:t>
            </w:r>
          </w:p>
        </w:tc>
        <w:tc>
          <w:tcPr>
            <w:tcW w:w="3119" w:type="dxa"/>
          </w:tcPr>
          <w:p w:rsidR="00601BB9" w:rsidRPr="00D47839" w:rsidRDefault="00660513" w:rsidP="00660513">
            <w:r>
              <w:t>Vegetables</w:t>
            </w:r>
          </w:p>
        </w:tc>
        <w:tc>
          <w:tcPr>
            <w:tcW w:w="2268" w:type="dxa"/>
          </w:tcPr>
          <w:p w:rsidR="00601BB9" w:rsidRPr="00D47839" w:rsidRDefault="00660513" w:rsidP="00601BB9">
            <w:r>
              <w:t>L.O: to formulate a short phrase using “Je voudrais” plus a quantity of vegetables.</w:t>
            </w:r>
          </w:p>
        </w:tc>
        <w:tc>
          <w:tcPr>
            <w:tcW w:w="2551" w:type="dxa"/>
          </w:tcPr>
          <w:p w:rsidR="00601BB9" w:rsidRDefault="00660513" w:rsidP="00601BB9">
            <w:r>
              <w:t>To listen and repeat a French sentence expressing the vegetables you would like.</w:t>
            </w:r>
          </w:p>
        </w:tc>
        <w:tc>
          <w:tcPr>
            <w:tcW w:w="2410" w:type="dxa"/>
          </w:tcPr>
          <w:p w:rsidR="00601BB9" w:rsidRDefault="00660513" w:rsidP="00601BB9">
            <w:r>
              <w:t>To formulate a short sentence in French expressing the quantity of a particular vegetable you would like using the sentence stems provided.</w:t>
            </w:r>
          </w:p>
        </w:tc>
        <w:tc>
          <w:tcPr>
            <w:tcW w:w="2268" w:type="dxa"/>
          </w:tcPr>
          <w:p w:rsidR="00601BB9" w:rsidRPr="00643AEC" w:rsidRDefault="00660513" w:rsidP="00601BB9">
            <w:r>
              <w:t>To independently formulate a short sentence in French expressing the quantity of a particular vegetable you would like.</w:t>
            </w:r>
          </w:p>
        </w:tc>
        <w:tc>
          <w:tcPr>
            <w:tcW w:w="2268" w:type="dxa"/>
          </w:tcPr>
          <w:p w:rsidR="00601BB9" w:rsidRDefault="00660513" w:rsidP="00601BB9">
            <w:r>
              <w:t>Un demi kilo de…d’… - half a kilo of…</w:t>
            </w:r>
          </w:p>
          <w:p w:rsidR="00660513" w:rsidRDefault="00660513" w:rsidP="00601BB9">
            <w:r>
              <w:t>Je voudrais – I would like</w:t>
            </w:r>
          </w:p>
          <w:p w:rsidR="00660513" w:rsidRDefault="00660513" w:rsidP="00601BB9">
            <w:r>
              <w:t>S’il vous plait - please</w:t>
            </w:r>
          </w:p>
        </w:tc>
      </w:tr>
      <w:tr w:rsidR="00601BB9" w:rsidRPr="00D47839" w:rsidTr="00C0604C">
        <w:tc>
          <w:tcPr>
            <w:tcW w:w="851" w:type="dxa"/>
          </w:tcPr>
          <w:p w:rsidR="00601BB9" w:rsidRDefault="00601BB9" w:rsidP="00601BB9">
            <w:r>
              <w:t>11</w:t>
            </w:r>
          </w:p>
        </w:tc>
        <w:tc>
          <w:tcPr>
            <w:tcW w:w="3119" w:type="dxa"/>
          </w:tcPr>
          <w:p w:rsidR="00601BB9" w:rsidRPr="00D47839" w:rsidRDefault="00660513" w:rsidP="00660513">
            <w:r>
              <w:t>Vegetables</w:t>
            </w:r>
          </w:p>
        </w:tc>
        <w:tc>
          <w:tcPr>
            <w:tcW w:w="2268" w:type="dxa"/>
          </w:tcPr>
          <w:p w:rsidR="00601BB9" w:rsidRPr="00D47839" w:rsidRDefault="00660513" w:rsidP="00601BB9">
            <w:r>
              <w:t xml:space="preserve">L.O: to formulate a sentence using ‘et’. </w:t>
            </w:r>
          </w:p>
        </w:tc>
        <w:tc>
          <w:tcPr>
            <w:tcW w:w="2551" w:type="dxa"/>
          </w:tcPr>
          <w:p w:rsidR="00601BB9" w:rsidRDefault="009B4D43" w:rsidP="00601BB9">
            <w:r>
              <w:t>To listen and repeat a French sentence using ‘et’ to extend your sentence.</w:t>
            </w:r>
          </w:p>
        </w:tc>
        <w:tc>
          <w:tcPr>
            <w:tcW w:w="2410" w:type="dxa"/>
          </w:tcPr>
          <w:p w:rsidR="00601BB9" w:rsidRDefault="009B4D43" w:rsidP="00601BB9">
            <w:r>
              <w:t>To participate in a short role-play in French using a word bank to help you.</w:t>
            </w:r>
          </w:p>
        </w:tc>
        <w:tc>
          <w:tcPr>
            <w:tcW w:w="2268" w:type="dxa"/>
          </w:tcPr>
          <w:p w:rsidR="00601BB9" w:rsidRDefault="009B4D43" w:rsidP="00601BB9">
            <w:r>
              <w:t>To participate in a short role-play in French using a word bank to help you and be able to say how much something costs.</w:t>
            </w:r>
          </w:p>
        </w:tc>
        <w:tc>
          <w:tcPr>
            <w:tcW w:w="2268" w:type="dxa"/>
          </w:tcPr>
          <w:p w:rsidR="00601BB9" w:rsidRDefault="009B4D43" w:rsidP="00601BB9">
            <w:proofErr w:type="spellStart"/>
            <w:r>
              <w:t>C’est</w:t>
            </w:r>
            <w:proofErr w:type="spellEnd"/>
            <w:r>
              <w:t xml:space="preserve"> </w:t>
            </w:r>
            <w:proofErr w:type="spellStart"/>
            <w:r>
              <w:t>combien</w:t>
            </w:r>
            <w:proofErr w:type="spellEnd"/>
            <w:r>
              <w:t>? – How much is it?</w:t>
            </w:r>
          </w:p>
          <w:p w:rsidR="009B4D43" w:rsidRDefault="009B4D43" w:rsidP="00601BB9">
            <w:r>
              <w:t>Et – and</w:t>
            </w:r>
          </w:p>
          <w:p w:rsidR="009B4D43" w:rsidRDefault="009B4D43" w:rsidP="00601BB9"/>
        </w:tc>
      </w:tr>
      <w:tr w:rsidR="009B4D43" w:rsidRPr="00D47839" w:rsidTr="00BD76A7">
        <w:tc>
          <w:tcPr>
            <w:tcW w:w="851" w:type="dxa"/>
          </w:tcPr>
          <w:p w:rsidR="009B4D43" w:rsidRDefault="009B4D43" w:rsidP="00601BB9">
            <w:r>
              <w:t>12</w:t>
            </w:r>
          </w:p>
        </w:tc>
        <w:tc>
          <w:tcPr>
            <w:tcW w:w="3119" w:type="dxa"/>
          </w:tcPr>
          <w:p w:rsidR="009B4D43" w:rsidRPr="00D47839" w:rsidRDefault="009B4D43" w:rsidP="009B4D43">
            <w:r>
              <w:t>Vegetables</w:t>
            </w:r>
          </w:p>
        </w:tc>
        <w:tc>
          <w:tcPr>
            <w:tcW w:w="2268" w:type="dxa"/>
          </w:tcPr>
          <w:p w:rsidR="009B4D43" w:rsidRPr="00D47839" w:rsidRDefault="009B4D43" w:rsidP="00601BB9">
            <w:r>
              <w:t>L.O: to consolidate our learning about vegetables.</w:t>
            </w:r>
          </w:p>
        </w:tc>
        <w:tc>
          <w:tcPr>
            <w:tcW w:w="7229" w:type="dxa"/>
            <w:gridSpan w:val="3"/>
          </w:tcPr>
          <w:p w:rsidR="009B4D43" w:rsidRDefault="009B4D43" w:rsidP="00601BB9">
            <w:r>
              <w:t>End of unit assessment – vegetables.</w:t>
            </w:r>
          </w:p>
        </w:tc>
        <w:tc>
          <w:tcPr>
            <w:tcW w:w="2268" w:type="dxa"/>
          </w:tcPr>
          <w:p w:rsidR="009B4D43" w:rsidRDefault="009B4D43" w:rsidP="00601BB9"/>
        </w:tc>
      </w:tr>
      <w:tr w:rsidR="00601BB9" w:rsidRPr="00D47839" w:rsidTr="00C0604C">
        <w:tc>
          <w:tcPr>
            <w:tcW w:w="851" w:type="dxa"/>
          </w:tcPr>
          <w:p w:rsidR="00601BB9" w:rsidRDefault="00C92FD8" w:rsidP="00601BB9">
            <w:r w:rsidRPr="00861C24">
              <w:rPr>
                <w:highlight w:val="yellow"/>
              </w:rPr>
              <w:t>13</w:t>
            </w:r>
          </w:p>
        </w:tc>
        <w:tc>
          <w:tcPr>
            <w:tcW w:w="3119" w:type="dxa"/>
          </w:tcPr>
          <w:p w:rsidR="00601BB9" w:rsidRPr="00D47839" w:rsidRDefault="00C92FD8" w:rsidP="00C92FD8">
            <w:r>
              <w:t>Presenting Myself</w:t>
            </w:r>
          </w:p>
        </w:tc>
        <w:tc>
          <w:tcPr>
            <w:tcW w:w="2268" w:type="dxa"/>
          </w:tcPr>
          <w:p w:rsidR="00601BB9" w:rsidRPr="00D47839" w:rsidRDefault="00C92FD8" w:rsidP="00601BB9">
            <w:r>
              <w:t>L.O: to present ourselves in French.</w:t>
            </w:r>
          </w:p>
        </w:tc>
        <w:tc>
          <w:tcPr>
            <w:tcW w:w="2551" w:type="dxa"/>
          </w:tcPr>
          <w:p w:rsidR="00601BB9" w:rsidRDefault="00C92FD8" w:rsidP="00601BB9">
            <w:r>
              <w:t>To participate in a role-play activity using a word bank.</w:t>
            </w:r>
          </w:p>
        </w:tc>
        <w:tc>
          <w:tcPr>
            <w:tcW w:w="2410" w:type="dxa"/>
          </w:tcPr>
          <w:p w:rsidR="00601BB9" w:rsidRDefault="00C92FD8" w:rsidP="00601BB9">
            <w:r>
              <w:t>To participate in a role-play activity.</w:t>
            </w:r>
          </w:p>
        </w:tc>
        <w:tc>
          <w:tcPr>
            <w:tcW w:w="2268" w:type="dxa"/>
          </w:tcPr>
          <w:p w:rsidR="00601BB9" w:rsidRPr="00643AEC" w:rsidRDefault="00C92FD8" w:rsidP="00601BB9">
            <w:r>
              <w:t>To use accurate pronunciation when participating in a role play.</w:t>
            </w:r>
          </w:p>
        </w:tc>
        <w:tc>
          <w:tcPr>
            <w:tcW w:w="2268" w:type="dxa"/>
          </w:tcPr>
          <w:p w:rsidR="00C92FD8" w:rsidRDefault="00C92FD8" w:rsidP="00601BB9">
            <w:bookmarkStart w:id="0" w:name="_Hlk194304755"/>
            <w:r>
              <w:t>Bonjour – hello</w:t>
            </w:r>
          </w:p>
          <w:p w:rsidR="00C92FD8" w:rsidRDefault="00C92FD8" w:rsidP="00601BB9">
            <w:r>
              <w:t>Salut! – Hi!</w:t>
            </w:r>
          </w:p>
          <w:p w:rsidR="00C92FD8" w:rsidRDefault="00C92FD8" w:rsidP="00601BB9">
            <w:r>
              <w:rPr>
                <w:rFonts w:cstheme="minorHAnsi"/>
              </w:rPr>
              <w:t>ç</w:t>
            </w:r>
            <w:r>
              <w:t>a va? How are you?</w:t>
            </w:r>
          </w:p>
          <w:p w:rsidR="00C92FD8" w:rsidRDefault="00C92FD8" w:rsidP="00601BB9">
            <w:r>
              <w:rPr>
                <w:rFonts w:cstheme="minorHAnsi"/>
              </w:rPr>
              <w:t>ç</w:t>
            </w:r>
            <w:r>
              <w:t>a va bien – I am fine</w:t>
            </w:r>
          </w:p>
          <w:p w:rsidR="00C92FD8" w:rsidRDefault="00C92FD8" w:rsidP="00601BB9">
            <w:r>
              <w:rPr>
                <w:rFonts w:cstheme="minorHAnsi"/>
              </w:rPr>
              <w:t>ç</w:t>
            </w:r>
            <w:r>
              <w:t>a va mal – I am not great</w:t>
            </w:r>
          </w:p>
          <w:p w:rsidR="00C92FD8" w:rsidRDefault="00C92FD8" w:rsidP="00601BB9">
            <w:r>
              <w:t>Et toi? – And you?</w:t>
            </w:r>
          </w:p>
          <w:p w:rsidR="00C92FD8" w:rsidRDefault="00C92FD8" w:rsidP="00601BB9">
            <w:r>
              <w:lastRenderedPageBreak/>
              <w:t>Tr</w:t>
            </w:r>
            <w:r>
              <w:rPr>
                <w:rFonts w:cstheme="minorHAnsi"/>
              </w:rPr>
              <w:t>è</w:t>
            </w:r>
            <w:r>
              <w:t>s – very</w:t>
            </w:r>
          </w:p>
          <w:p w:rsidR="00C92FD8" w:rsidRDefault="00C92FD8" w:rsidP="00601BB9">
            <w:r>
              <w:rPr>
                <w:rFonts w:cstheme="minorHAnsi"/>
              </w:rPr>
              <w:t>ç</w:t>
            </w:r>
            <w:r>
              <w:t>a va tr</w:t>
            </w:r>
            <w:r>
              <w:rPr>
                <w:rFonts w:cstheme="minorHAnsi"/>
              </w:rPr>
              <w:t>è</w:t>
            </w:r>
            <w:r>
              <w:t>s bien – I am great!</w:t>
            </w:r>
          </w:p>
          <w:p w:rsidR="00C92FD8" w:rsidRDefault="00C92FD8" w:rsidP="00601BB9">
            <w:r>
              <w:rPr>
                <w:rFonts w:cstheme="minorHAnsi"/>
              </w:rPr>
              <w:t>Ç</w:t>
            </w:r>
            <w:r>
              <w:t>a va tr</w:t>
            </w:r>
            <w:r>
              <w:rPr>
                <w:rFonts w:cstheme="minorHAnsi"/>
              </w:rPr>
              <w:t>è</w:t>
            </w:r>
            <w:r>
              <w:t>s mal – I am really not great</w:t>
            </w:r>
          </w:p>
          <w:p w:rsidR="00C92FD8" w:rsidRDefault="00C92FD8" w:rsidP="00601BB9">
            <w:r>
              <w:t>Au revoir – Goodbye</w:t>
            </w:r>
          </w:p>
          <w:p w:rsidR="00C92FD8" w:rsidRDefault="00C92FD8" w:rsidP="00601BB9">
            <w:r>
              <w:rPr>
                <w:rFonts w:cstheme="minorHAnsi"/>
              </w:rPr>
              <w:t>à</w:t>
            </w:r>
            <w:r>
              <w:t xml:space="preserve"> plus tard! – See you later</w:t>
            </w:r>
            <w:bookmarkEnd w:id="0"/>
          </w:p>
        </w:tc>
      </w:tr>
      <w:tr w:rsidR="00601BB9" w:rsidRPr="00D47839" w:rsidTr="00C0604C">
        <w:tc>
          <w:tcPr>
            <w:tcW w:w="851" w:type="dxa"/>
          </w:tcPr>
          <w:p w:rsidR="00601BB9" w:rsidRDefault="00C92FD8" w:rsidP="00601BB9">
            <w:r w:rsidRPr="000D5B72">
              <w:rPr>
                <w:highlight w:val="yellow"/>
              </w:rPr>
              <w:lastRenderedPageBreak/>
              <w:t>1</w:t>
            </w:r>
            <w:r w:rsidR="00617496" w:rsidRPr="000D5B72">
              <w:rPr>
                <w:highlight w:val="yellow"/>
              </w:rPr>
              <w:t>4</w:t>
            </w:r>
          </w:p>
        </w:tc>
        <w:tc>
          <w:tcPr>
            <w:tcW w:w="3119" w:type="dxa"/>
          </w:tcPr>
          <w:p w:rsidR="00601BB9" w:rsidRPr="00D47839" w:rsidRDefault="00C92FD8" w:rsidP="00C92FD8">
            <w:r>
              <w:t xml:space="preserve">Presenting </w:t>
            </w:r>
            <w:r w:rsidR="00BB1E2F">
              <w:t>M</w:t>
            </w:r>
            <w:r>
              <w:t>yself</w:t>
            </w:r>
          </w:p>
        </w:tc>
        <w:tc>
          <w:tcPr>
            <w:tcW w:w="2268" w:type="dxa"/>
          </w:tcPr>
          <w:p w:rsidR="00601BB9" w:rsidRPr="00D47839" w:rsidRDefault="00C92FD8" w:rsidP="00601BB9">
            <w:r>
              <w:t>L.O: to ask and answer the question ‘Comment t’appelles-tu?’</w:t>
            </w:r>
          </w:p>
        </w:tc>
        <w:tc>
          <w:tcPr>
            <w:tcW w:w="2551" w:type="dxa"/>
          </w:tcPr>
          <w:p w:rsidR="00601BB9" w:rsidRDefault="00BB1E2F" w:rsidP="00601BB9">
            <w:r>
              <w:t>Construct a French conversation using a word bank.</w:t>
            </w:r>
          </w:p>
        </w:tc>
        <w:tc>
          <w:tcPr>
            <w:tcW w:w="2410" w:type="dxa"/>
          </w:tcPr>
          <w:p w:rsidR="00601BB9" w:rsidRDefault="00BB1E2F" w:rsidP="00601BB9">
            <w:r>
              <w:t>Construct a French conversation.</w:t>
            </w:r>
          </w:p>
        </w:tc>
        <w:tc>
          <w:tcPr>
            <w:tcW w:w="2268" w:type="dxa"/>
          </w:tcPr>
          <w:p w:rsidR="00601BB9" w:rsidRDefault="00BB1E2F" w:rsidP="00601BB9">
            <w:r>
              <w:t>Construct a French conversation and translate into English</w:t>
            </w:r>
          </w:p>
        </w:tc>
        <w:tc>
          <w:tcPr>
            <w:tcW w:w="2268" w:type="dxa"/>
          </w:tcPr>
          <w:p w:rsidR="00601BB9" w:rsidRDefault="00C92FD8" w:rsidP="00601BB9">
            <w:r>
              <w:t>Je m’appelle – My name is</w:t>
            </w:r>
          </w:p>
          <w:p w:rsidR="00C92FD8" w:rsidRDefault="00C92FD8" w:rsidP="00601BB9">
            <w:r>
              <w:t>Comment t’appelles-tu? What is your name?</w:t>
            </w:r>
          </w:p>
        </w:tc>
      </w:tr>
      <w:tr w:rsidR="00601BB9" w:rsidRPr="00D47839" w:rsidTr="00C0604C">
        <w:tc>
          <w:tcPr>
            <w:tcW w:w="851" w:type="dxa"/>
          </w:tcPr>
          <w:p w:rsidR="00601BB9" w:rsidRDefault="00BB1E2F" w:rsidP="00601BB9">
            <w:r w:rsidRPr="00EF4522">
              <w:rPr>
                <w:highlight w:val="yellow"/>
              </w:rPr>
              <w:t>1</w:t>
            </w:r>
            <w:r w:rsidR="00617496" w:rsidRPr="00EF4522">
              <w:rPr>
                <w:highlight w:val="yellow"/>
              </w:rPr>
              <w:t>5</w:t>
            </w:r>
          </w:p>
        </w:tc>
        <w:tc>
          <w:tcPr>
            <w:tcW w:w="3119" w:type="dxa"/>
          </w:tcPr>
          <w:p w:rsidR="00601BB9" w:rsidRPr="00D47839" w:rsidRDefault="00BB1E2F" w:rsidP="00BB1E2F">
            <w:r>
              <w:t>Presenting Myself</w:t>
            </w:r>
          </w:p>
        </w:tc>
        <w:tc>
          <w:tcPr>
            <w:tcW w:w="2268" w:type="dxa"/>
          </w:tcPr>
          <w:p w:rsidR="00601BB9" w:rsidRPr="00D47839" w:rsidRDefault="00BB1E2F" w:rsidP="00601BB9">
            <w:r>
              <w:t>L.O: to learn the number</w:t>
            </w:r>
            <w:r w:rsidR="00F07CC5">
              <w:t>s</w:t>
            </w:r>
            <w:r>
              <w:t xml:space="preserve"> 1-</w:t>
            </w:r>
            <w:r w:rsidR="00C52F72">
              <w:t>1</w:t>
            </w:r>
            <w:r>
              <w:t>0 and count from 1-</w:t>
            </w:r>
            <w:r w:rsidR="00C52F72">
              <w:t>1</w:t>
            </w:r>
            <w:r>
              <w:t>0 in French.</w:t>
            </w:r>
          </w:p>
        </w:tc>
        <w:tc>
          <w:tcPr>
            <w:tcW w:w="2551" w:type="dxa"/>
          </w:tcPr>
          <w:p w:rsidR="00601BB9" w:rsidRPr="00917A5B" w:rsidRDefault="00BB1E2F" w:rsidP="00601BB9">
            <w:r>
              <w:t>Listen and repeat the numbers 1-</w:t>
            </w:r>
            <w:r w:rsidR="00C52F72">
              <w:t>1</w:t>
            </w:r>
            <w:r>
              <w:t>0 in French.</w:t>
            </w:r>
          </w:p>
        </w:tc>
        <w:tc>
          <w:tcPr>
            <w:tcW w:w="2410" w:type="dxa"/>
          </w:tcPr>
          <w:p w:rsidR="00601BB9" w:rsidRPr="00917A5B" w:rsidRDefault="00BB1E2F" w:rsidP="00601BB9">
            <w:r>
              <w:t>Remember and say the numbers 1-</w:t>
            </w:r>
            <w:r w:rsidR="00C52F72">
              <w:t>1</w:t>
            </w:r>
            <w:r>
              <w:t>0 in French.</w:t>
            </w:r>
          </w:p>
        </w:tc>
        <w:tc>
          <w:tcPr>
            <w:tcW w:w="2268" w:type="dxa"/>
          </w:tcPr>
          <w:p w:rsidR="00601BB9" w:rsidRPr="00917A5B" w:rsidRDefault="00BB1E2F" w:rsidP="00601BB9">
            <w:r>
              <w:t>Match the number to the correct spelling in French.</w:t>
            </w:r>
          </w:p>
        </w:tc>
        <w:tc>
          <w:tcPr>
            <w:tcW w:w="2268" w:type="dxa"/>
          </w:tcPr>
          <w:p w:rsidR="00BB1E2F" w:rsidRDefault="00C52F72" w:rsidP="00601BB9">
            <w:r>
              <w:t>Un – one</w:t>
            </w:r>
          </w:p>
          <w:p w:rsidR="00C52F72" w:rsidRDefault="00C52F72" w:rsidP="00601BB9">
            <w:r>
              <w:t>Deux – two</w:t>
            </w:r>
          </w:p>
          <w:p w:rsidR="00C52F72" w:rsidRDefault="00C52F72" w:rsidP="00601BB9">
            <w:r>
              <w:t>Trois – three</w:t>
            </w:r>
          </w:p>
          <w:p w:rsidR="00C52F72" w:rsidRDefault="00C52F72" w:rsidP="00601BB9">
            <w:r>
              <w:t>Quatre – four</w:t>
            </w:r>
          </w:p>
          <w:p w:rsidR="00C52F72" w:rsidRDefault="00C52F72" w:rsidP="00601BB9">
            <w:r>
              <w:t>Cinq – five</w:t>
            </w:r>
          </w:p>
          <w:p w:rsidR="00C52F72" w:rsidRDefault="00C52F72" w:rsidP="00601BB9">
            <w:r>
              <w:t xml:space="preserve">Six – six </w:t>
            </w:r>
          </w:p>
          <w:p w:rsidR="00C52F72" w:rsidRDefault="00C52F72" w:rsidP="00601BB9">
            <w:r>
              <w:t>Sept – seven</w:t>
            </w:r>
          </w:p>
          <w:p w:rsidR="00C52F72" w:rsidRDefault="00C52F72" w:rsidP="00601BB9">
            <w:r>
              <w:t>Huit – eight</w:t>
            </w:r>
          </w:p>
          <w:p w:rsidR="00C52F72" w:rsidRDefault="00C52F72" w:rsidP="00601BB9">
            <w:r>
              <w:t>Neuf – nine</w:t>
            </w:r>
          </w:p>
          <w:p w:rsidR="00C52F72" w:rsidRDefault="00C52F72" w:rsidP="00601BB9">
            <w:r>
              <w:t>Dix - ten</w:t>
            </w:r>
          </w:p>
        </w:tc>
      </w:tr>
      <w:tr w:rsidR="00601BB9" w:rsidRPr="00D47839" w:rsidTr="00C0604C">
        <w:tc>
          <w:tcPr>
            <w:tcW w:w="851" w:type="dxa"/>
          </w:tcPr>
          <w:p w:rsidR="00601BB9" w:rsidRDefault="00BB1E2F" w:rsidP="00601BB9">
            <w:r w:rsidRPr="003F346A">
              <w:rPr>
                <w:highlight w:val="yellow"/>
              </w:rPr>
              <w:t>1</w:t>
            </w:r>
            <w:r w:rsidR="00617496" w:rsidRPr="003F346A">
              <w:rPr>
                <w:highlight w:val="yellow"/>
              </w:rPr>
              <w:t>6</w:t>
            </w:r>
          </w:p>
        </w:tc>
        <w:tc>
          <w:tcPr>
            <w:tcW w:w="3119" w:type="dxa"/>
          </w:tcPr>
          <w:p w:rsidR="00601BB9" w:rsidRPr="00D47839" w:rsidRDefault="00BB1E2F" w:rsidP="00BB1E2F">
            <w:r>
              <w:t>Presenting Myself</w:t>
            </w:r>
          </w:p>
        </w:tc>
        <w:tc>
          <w:tcPr>
            <w:tcW w:w="2268" w:type="dxa"/>
          </w:tcPr>
          <w:p w:rsidR="00601BB9" w:rsidRPr="00D47839" w:rsidRDefault="00BB1E2F" w:rsidP="00601BB9">
            <w:r>
              <w:t xml:space="preserve">L.O: to ask and answer the question ‘Quel </w:t>
            </w:r>
            <w:r>
              <w:rPr>
                <w:rFonts w:cstheme="minorHAnsi"/>
              </w:rPr>
              <w:t>â</w:t>
            </w:r>
            <w:r>
              <w:t>ge as-tu?’ (How old are you?)</w:t>
            </w:r>
          </w:p>
        </w:tc>
        <w:tc>
          <w:tcPr>
            <w:tcW w:w="2551" w:type="dxa"/>
          </w:tcPr>
          <w:p w:rsidR="00601BB9" w:rsidRDefault="00BB1E2F" w:rsidP="00BB1E2F">
            <w:r>
              <w:t xml:space="preserve">Use a word bank to answer the question ‘Quel </w:t>
            </w:r>
            <w:r>
              <w:rPr>
                <w:rFonts w:cstheme="minorHAnsi"/>
              </w:rPr>
              <w:t>â</w:t>
            </w:r>
            <w:r>
              <w:t>ge as-tu?’</w:t>
            </w:r>
          </w:p>
        </w:tc>
        <w:tc>
          <w:tcPr>
            <w:tcW w:w="2410" w:type="dxa"/>
          </w:tcPr>
          <w:p w:rsidR="00601BB9" w:rsidRDefault="00BB1E2F" w:rsidP="00601BB9">
            <w:r>
              <w:t xml:space="preserve">Answer the question ‘Quel </w:t>
            </w:r>
            <w:r>
              <w:rPr>
                <w:rFonts w:cstheme="minorHAnsi"/>
              </w:rPr>
              <w:t>â</w:t>
            </w:r>
            <w:r>
              <w:t xml:space="preserve">ge as-tu?’ </w:t>
            </w:r>
          </w:p>
        </w:tc>
        <w:tc>
          <w:tcPr>
            <w:tcW w:w="2268" w:type="dxa"/>
          </w:tcPr>
          <w:p w:rsidR="00601BB9" w:rsidRPr="004A2AE3" w:rsidRDefault="00617496" w:rsidP="00601BB9">
            <w:r>
              <w:t xml:space="preserve">Answer the question ‘Quel </w:t>
            </w:r>
            <w:r>
              <w:rPr>
                <w:rFonts w:cstheme="minorHAnsi"/>
              </w:rPr>
              <w:t>â</w:t>
            </w:r>
            <w:r>
              <w:t>ge as-tu?’ and complete a short translation.</w:t>
            </w:r>
          </w:p>
        </w:tc>
        <w:tc>
          <w:tcPr>
            <w:tcW w:w="2268" w:type="dxa"/>
          </w:tcPr>
          <w:p w:rsidR="00601BB9" w:rsidRDefault="00BB1E2F" w:rsidP="00601BB9">
            <w:r>
              <w:t xml:space="preserve">Quel </w:t>
            </w:r>
            <w:r>
              <w:rPr>
                <w:rFonts w:cstheme="minorHAnsi"/>
              </w:rPr>
              <w:t>â</w:t>
            </w:r>
            <w:r>
              <w:t>ge as-tu? – How old are you?</w:t>
            </w:r>
          </w:p>
          <w:p w:rsidR="00BB1E2F" w:rsidRPr="004A2AE3" w:rsidRDefault="00BB1E2F" w:rsidP="00601BB9">
            <w:r>
              <w:t>J’ai…ans – I am…years old</w:t>
            </w:r>
          </w:p>
        </w:tc>
      </w:tr>
      <w:tr w:rsidR="00617496" w:rsidRPr="00D47839" w:rsidTr="00617496">
        <w:tc>
          <w:tcPr>
            <w:tcW w:w="851" w:type="dxa"/>
          </w:tcPr>
          <w:p w:rsidR="00617496" w:rsidRDefault="00617496" w:rsidP="00601BB9">
            <w:r w:rsidRPr="003F346A">
              <w:rPr>
                <w:highlight w:val="yellow"/>
              </w:rPr>
              <w:t>17</w:t>
            </w:r>
          </w:p>
        </w:tc>
        <w:tc>
          <w:tcPr>
            <w:tcW w:w="3119" w:type="dxa"/>
          </w:tcPr>
          <w:p w:rsidR="00617496" w:rsidRPr="00D47839" w:rsidRDefault="00617496" w:rsidP="00617496">
            <w:r>
              <w:t>Presenting Myself</w:t>
            </w:r>
          </w:p>
        </w:tc>
        <w:tc>
          <w:tcPr>
            <w:tcW w:w="2268" w:type="dxa"/>
          </w:tcPr>
          <w:p w:rsidR="00617496" w:rsidRPr="00D47839" w:rsidRDefault="00617496" w:rsidP="00601BB9">
            <w:r>
              <w:t>L.O: to ask and answer the question ‘O</w:t>
            </w:r>
            <w:r>
              <w:rPr>
                <w:rFonts w:cstheme="minorHAnsi"/>
              </w:rPr>
              <w:t>ù</w:t>
            </w:r>
            <w:r>
              <w:t xml:space="preserve"> habites-tu?’</w:t>
            </w:r>
          </w:p>
        </w:tc>
        <w:tc>
          <w:tcPr>
            <w:tcW w:w="2551" w:type="dxa"/>
          </w:tcPr>
          <w:p w:rsidR="00617496" w:rsidRPr="006406D2" w:rsidRDefault="008B5B8A" w:rsidP="00601BB9">
            <w:r>
              <w:t>Use a word bank to answer the question ‘O</w:t>
            </w:r>
            <w:r>
              <w:rPr>
                <w:rFonts w:cstheme="minorHAnsi"/>
              </w:rPr>
              <w:t>ù</w:t>
            </w:r>
            <w:r>
              <w:t xml:space="preserve"> habites-tu?’</w:t>
            </w:r>
          </w:p>
        </w:tc>
        <w:tc>
          <w:tcPr>
            <w:tcW w:w="2410" w:type="dxa"/>
          </w:tcPr>
          <w:p w:rsidR="00617496" w:rsidRPr="008B5B8A" w:rsidRDefault="008B5B8A" w:rsidP="00601BB9">
            <w:r>
              <w:t>Answer the question ‘O</w:t>
            </w:r>
            <w:r>
              <w:rPr>
                <w:rFonts w:cstheme="minorHAnsi"/>
              </w:rPr>
              <w:t>ù</w:t>
            </w:r>
            <w:r>
              <w:t xml:space="preserve"> habites-tu?’ with accurate pronunciation.</w:t>
            </w:r>
          </w:p>
        </w:tc>
        <w:tc>
          <w:tcPr>
            <w:tcW w:w="2268" w:type="dxa"/>
          </w:tcPr>
          <w:p w:rsidR="00617496" w:rsidRPr="006406D2" w:rsidRDefault="008B5B8A" w:rsidP="00601BB9">
            <w:r>
              <w:t>Conduct a short role play to say where you live, paying attention to adjectival agreement.</w:t>
            </w:r>
          </w:p>
        </w:tc>
        <w:tc>
          <w:tcPr>
            <w:tcW w:w="2268" w:type="dxa"/>
          </w:tcPr>
          <w:p w:rsidR="00617496" w:rsidRDefault="00617496" w:rsidP="00601BB9">
            <w:r>
              <w:t>O</w:t>
            </w:r>
            <w:r>
              <w:rPr>
                <w:rFonts w:cstheme="minorHAnsi"/>
              </w:rPr>
              <w:t>ù</w:t>
            </w:r>
            <w:r>
              <w:t xml:space="preserve"> habites-tu? – Where do you live?</w:t>
            </w:r>
          </w:p>
          <w:p w:rsidR="00617496" w:rsidRDefault="00617496" w:rsidP="00601BB9">
            <w:r>
              <w:t xml:space="preserve">J’habite </w:t>
            </w:r>
            <w:r>
              <w:rPr>
                <w:rFonts w:cstheme="minorHAnsi"/>
              </w:rPr>
              <w:t>à</w:t>
            </w:r>
            <w:r>
              <w:t xml:space="preserve"> – I live in</w:t>
            </w:r>
          </w:p>
          <w:p w:rsidR="008B5B8A" w:rsidRDefault="008B5B8A" w:rsidP="00601BB9">
            <w:r>
              <w:t>Je suis anglaise/anglaise – I am English</w:t>
            </w:r>
          </w:p>
          <w:p w:rsidR="008B5B8A" w:rsidRDefault="008B5B8A" w:rsidP="00601BB9">
            <w:r>
              <w:lastRenderedPageBreak/>
              <w:t xml:space="preserve">Je </w:t>
            </w:r>
            <w:proofErr w:type="spellStart"/>
            <w:r>
              <w:t>viens</w:t>
            </w:r>
            <w:proofErr w:type="spellEnd"/>
            <w:r>
              <w:t xml:space="preserve"> </w:t>
            </w:r>
            <w:proofErr w:type="spellStart"/>
            <w:r>
              <w:t>d’Angleterre</w:t>
            </w:r>
            <w:proofErr w:type="spellEnd"/>
          </w:p>
          <w:p w:rsidR="008B5B8A" w:rsidRPr="00617496" w:rsidRDefault="008B5B8A" w:rsidP="00601BB9"/>
        </w:tc>
      </w:tr>
      <w:tr w:rsidR="00617496" w:rsidRPr="00D47839" w:rsidTr="00C0604C">
        <w:tc>
          <w:tcPr>
            <w:tcW w:w="851" w:type="dxa"/>
          </w:tcPr>
          <w:p w:rsidR="00617496" w:rsidRDefault="00617496" w:rsidP="00601BB9">
            <w:r w:rsidRPr="003F346A">
              <w:rPr>
                <w:highlight w:val="yellow"/>
              </w:rPr>
              <w:lastRenderedPageBreak/>
              <w:t>18</w:t>
            </w:r>
          </w:p>
        </w:tc>
        <w:tc>
          <w:tcPr>
            <w:tcW w:w="3119" w:type="dxa"/>
          </w:tcPr>
          <w:p w:rsidR="00617496" w:rsidRDefault="00617496" w:rsidP="00617496">
            <w:r>
              <w:t>Presenting Myself</w:t>
            </w:r>
          </w:p>
        </w:tc>
        <w:tc>
          <w:tcPr>
            <w:tcW w:w="2268" w:type="dxa"/>
          </w:tcPr>
          <w:p w:rsidR="00617496" w:rsidRPr="00D47839" w:rsidRDefault="00617496" w:rsidP="00601BB9">
            <w:r>
              <w:t>L.O: to consolidate our learning around presenting ourselves.</w:t>
            </w:r>
          </w:p>
        </w:tc>
        <w:tc>
          <w:tcPr>
            <w:tcW w:w="7229" w:type="dxa"/>
            <w:gridSpan w:val="3"/>
          </w:tcPr>
          <w:p w:rsidR="00617496" w:rsidRPr="006406D2" w:rsidRDefault="00617496" w:rsidP="00601BB9">
            <w:r>
              <w:t>End of unit assessment</w:t>
            </w:r>
          </w:p>
        </w:tc>
        <w:tc>
          <w:tcPr>
            <w:tcW w:w="2268" w:type="dxa"/>
          </w:tcPr>
          <w:p w:rsidR="00617496" w:rsidRPr="006406D2" w:rsidRDefault="00617496" w:rsidP="00601BB9">
            <w:pPr>
              <w:rPr>
                <w:b/>
              </w:rPr>
            </w:pPr>
          </w:p>
        </w:tc>
      </w:tr>
      <w:tr w:rsidR="00601BB9" w:rsidRPr="00D47839" w:rsidTr="00C0604C">
        <w:tc>
          <w:tcPr>
            <w:tcW w:w="13467" w:type="dxa"/>
            <w:gridSpan w:val="6"/>
            <w:shd w:val="clear" w:color="auto" w:fill="FF0000"/>
          </w:tcPr>
          <w:p w:rsidR="00601BB9" w:rsidRPr="00D47839" w:rsidRDefault="00601BB9" w:rsidP="00601BB9">
            <w:pPr>
              <w:jc w:val="center"/>
            </w:pPr>
            <w:r>
              <w:rPr>
                <w:b/>
                <w:sz w:val="28"/>
              </w:rPr>
              <w:t>Year 4</w:t>
            </w:r>
          </w:p>
        </w:tc>
        <w:tc>
          <w:tcPr>
            <w:tcW w:w="2268" w:type="dxa"/>
            <w:shd w:val="clear" w:color="auto" w:fill="FF0000"/>
          </w:tcPr>
          <w:p w:rsidR="00601BB9" w:rsidRDefault="00601BB9" w:rsidP="00601BB9">
            <w:pPr>
              <w:jc w:val="center"/>
              <w:rPr>
                <w:b/>
                <w:sz w:val="28"/>
              </w:rPr>
            </w:pPr>
          </w:p>
        </w:tc>
      </w:tr>
      <w:tr w:rsidR="00601BB9" w:rsidRPr="00D47839" w:rsidTr="00C0604C">
        <w:tc>
          <w:tcPr>
            <w:tcW w:w="851" w:type="dxa"/>
          </w:tcPr>
          <w:p w:rsidR="00601BB9" w:rsidRPr="00D47839" w:rsidRDefault="00601BB9" w:rsidP="00601BB9">
            <w:pPr>
              <w:jc w:val="center"/>
            </w:pPr>
            <w:r>
              <w:t>Lesson</w:t>
            </w:r>
          </w:p>
        </w:tc>
        <w:tc>
          <w:tcPr>
            <w:tcW w:w="3119" w:type="dxa"/>
          </w:tcPr>
          <w:p w:rsidR="00601BB9" w:rsidRPr="00D47839" w:rsidRDefault="00601BB9" w:rsidP="00601BB9">
            <w:pPr>
              <w:jc w:val="center"/>
            </w:pPr>
            <w:r>
              <w:t xml:space="preserve">Lesson Content </w:t>
            </w:r>
          </w:p>
        </w:tc>
        <w:tc>
          <w:tcPr>
            <w:tcW w:w="2268" w:type="dxa"/>
          </w:tcPr>
          <w:p w:rsidR="00601BB9" w:rsidRPr="00083C50" w:rsidRDefault="00601BB9" w:rsidP="00601BB9">
            <w:pPr>
              <w:jc w:val="center"/>
            </w:pPr>
            <w:r>
              <w:t xml:space="preserve">Learning Objective </w:t>
            </w:r>
          </w:p>
        </w:tc>
        <w:tc>
          <w:tcPr>
            <w:tcW w:w="2551" w:type="dxa"/>
          </w:tcPr>
          <w:p w:rsidR="00601BB9" w:rsidRPr="00083C50" w:rsidRDefault="00601BB9" w:rsidP="00601BB9">
            <w:pPr>
              <w:jc w:val="center"/>
            </w:pPr>
            <w:r w:rsidRPr="00083C50">
              <w:t>What to look for guidance</w:t>
            </w:r>
          </w:p>
          <w:p w:rsidR="00601BB9" w:rsidRPr="00083C50" w:rsidRDefault="00601BB9" w:rsidP="00601BB9">
            <w:pPr>
              <w:jc w:val="center"/>
            </w:pPr>
            <w:r w:rsidRPr="00083C50">
              <w:t>Working towards</w:t>
            </w:r>
          </w:p>
          <w:p w:rsidR="00601BB9" w:rsidRPr="00083C50" w:rsidRDefault="00601BB9" w:rsidP="00601BB9">
            <w:pPr>
              <w:jc w:val="center"/>
            </w:pPr>
          </w:p>
        </w:tc>
        <w:tc>
          <w:tcPr>
            <w:tcW w:w="2410" w:type="dxa"/>
          </w:tcPr>
          <w:p w:rsidR="00601BB9" w:rsidRPr="00083C50" w:rsidRDefault="00601BB9" w:rsidP="00601BB9">
            <w:pPr>
              <w:jc w:val="center"/>
            </w:pPr>
            <w:r w:rsidRPr="00083C50">
              <w:t>What to look for guidance</w:t>
            </w:r>
          </w:p>
          <w:p w:rsidR="00601BB9" w:rsidRPr="00083C50" w:rsidRDefault="00601BB9" w:rsidP="00601BB9">
            <w:pPr>
              <w:jc w:val="center"/>
            </w:pPr>
            <w:r w:rsidRPr="00083C50">
              <w:t>Meeting Expectations</w:t>
            </w:r>
          </w:p>
        </w:tc>
        <w:tc>
          <w:tcPr>
            <w:tcW w:w="2268" w:type="dxa"/>
          </w:tcPr>
          <w:p w:rsidR="00601BB9" w:rsidRPr="00083C50" w:rsidRDefault="00601BB9" w:rsidP="00601BB9">
            <w:pPr>
              <w:jc w:val="center"/>
            </w:pPr>
            <w:r w:rsidRPr="00083C50">
              <w:t>What to look for guidance</w:t>
            </w:r>
          </w:p>
          <w:p w:rsidR="00601BB9" w:rsidRPr="00083C50" w:rsidRDefault="00601BB9" w:rsidP="00601BB9">
            <w:pPr>
              <w:jc w:val="center"/>
            </w:pPr>
            <w:r w:rsidRPr="00083C50">
              <w:t>Exceeding expectations</w:t>
            </w:r>
          </w:p>
        </w:tc>
        <w:tc>
          <w:tcPr>
            <w:tcW w:w="2268" w:type="dxa"/>
          </w:tcPr>
          <w:p w:rsidR="00601BB9" w:rsidRPr="00083C50" w:rsidRDefault="00601BB9" w:rsidP="00601BB9">
            <w:pPr>
              <w:jc w:val="center"/>
            </w:pPr>
            <w:r>
              <w:t>Vocabulary</w:t>
            </w:r>
          </w:p>
        </w:tc>
      </w:tr>
      <w:tr w:rsidR="00D20CDD" w:rsidRPr="00D47839" w:rsidTr="00C0604C">
        <w:tc>
          <w:tcPr>
            <w:tcW w:w="851" w:type="dxa"/>
          </w:tcPr>
          <w:p w:rsidR="00D20CDD" w:rsidRDefault="00D20CDD" w:rsidP="00D20CDD">
            <w:r>
              <w:t>1</w:t>
            </w:r>
          </w:p>
        </w:tc>
        <w:tc>
          <w:tcPr>
            <w:tcW w:w="3119" w:type="dxa"/>
          </w:tcPr>
          <w:p w:rsidR="00D20CDD" w:rsidRDefault="00D20CDD" w:rsidP="00D20CDD">
            <w:r>
              <w:t xml:space="preserve">Phonics Lesson 1 </w:t>
            </w:r>
          </w:p>
          <w:p w:rsidR="00D20CDD" w:rsidRDefault="00D20CDD" w:rsidP="00D20CDD">
            <w:proofErr w:type="spellStart"/>
            <w:r>
              <w:t>ch</w:t>
            </w:r>
            <w:proofErr w:type="spellEnd"/>
          </w:p>
          <w:p w:rsidR="00D20CDD" w:rsidRDefault="00D20CDD" w:rsidP="00D20CDD">
            <w:proofErr w:type="spellStart"/>
            <w:r>
              <w:t>ou</w:t>
            </w:r>
            <w:proofErr w:type="spellEnd"/>
          </w:p>
          <w:p w:rsidR="00D20CDD" w:rsidRDefault="00D20CDD" w:rsidP="00D20CDD">
            <w:r>
              <w:t>on</w:t>
            </w:r>
          </w:p>
          <w:p w:rsidR="00D20CDD" w:rsidRPr="00D47839" w:rsidRDefault="00D20CDD" w:rsidP="00D20CDD">
            <w:r>
              <w:t>oi</w:t>
            </w:r>
          </w:p>
        </w:tc>
        <w:tc>
          <w:tcPr>
            <w:tcW w:w="2268" w:type="dxa"/>
          </w:tcPr>
          <w:p w:rsidR="00D20CDD" w:rsidRDefault="00D20CDD" w:rsidP="00D20CDD">
            <w:r>
              <w:t>LO: to learn how to pronounce French sounds.</w:t>
            </w:r>
          </w:p>
          <w:p w:rsidR="00D20CDD" w:rsidRPr="00D47839" w:rsidRDefault="00D20CDD" w:rsidP="00D20CDD"/>
        </w:tc>
        <w:tc>
          <w:tcPr>
            <w:tcW w:w="2551" w:type="dxa"/>
          </w:tcPr>
          <w:p w:rsidR="00D20CDD" w:rsidRPr="00D47839" w:rsidRDefault="00D20CDD" w:rsidP="00D20CDD">
            <w:r>
              <w:t xml:space="preserve">Using supporting materials, correctly pronounce words using the 4 phonics sounds. </w:t>
            </w:r>
          </w:p>
        </w:tc>
        <w:tc>
          <w:tcPr>
            <w:tcW w:w="2410" w:type="dxa"/>
          </w:tcPr>
          <w:p w:rsidR="00D20CDD" w:rsidRPr="00917A5B" w:rsidRDefault="00D20CDD" w:rsidP="00D20CDD">
            <w:r>
              <w:t xml:space="preserve">Correctly pronounce words using the 4 phonics sounds. </w:t>
            </w:r>
          </w:p>
        </w:tc>
        <w:tc>
          <w:tcPr>
            <w:tcW w:w="2268" w:type="dxa"/>
          </w:tcPr>
          <w:p w:rsidR="00D20CDD" w:rsidRPr="00917A5B" w:rsidRDefault="00D20CDD" w:rsidP="00D20CDD">
            <w:r>
              <w:t>Correctly pronounce words using the 4 phonics sounds and recognise these sounds in unfamiliar words.</w:t>
            </w:r>
          </w:p>
        </w:tc>
        <w:tc>
          <w:tcPr>
            <w:tcW w:w="2268" w:type="dxa"/>
          </w:tcPr>
          <w:p w:rsidR="00D20CDD" w:rsidRDefault="00D20CDD" w:rsidP="00D20CDD"/>
        </w:tc>
      </w:tr>
      <w:tr w:rsidR="00D20CDD" w:rsidRPr="00D47839" w:rsidTr="00C0604C">
        <w:tc>
          <w:tcPr>
            <w:tcW w:w="851" w:type="dxa"/>
          </w:tcPr>
          <w:p w:rsidR="00D20CDD" w:rsidRDefault="00D20CDD" w:rsidP="00D20CDD">
            <w:r>
              <w:t>2</w:t>
            </w:r>
          </w:p>
        </w:tc>
        <w:tc>
          <w:tcPr>
            <w:tcW w:w="3119" w:type="dxa"/>
          </w:tcPr>
          <w:p w:rsidR="00D20CDD" w:rsidRDefault="00D20CDD" w:rsidP="00D20CDD">
            <w:r>
              <w:t>Phonics Lesson 2</w:t>
            </w:r>
          </w:p>
          <w:p w:rsidR="00D20CDD" w:rsidRDefault="00D20CDD" w:rsidP="00D20CDD">
            <w:r>
              <w:t xml:space="preserve">i </w:t>
            </w:r>
          </w:p>
          <w:p w:rsidR="00D20CDD" w:rsidRDefault="00D20CDD" w:rsidP="00D20CDD">
            <w:r>
              <w:t xml:space="preserve">in </w:t>
            </w:r>
          </w:p>
          <w:p w:rsidR="00D20CDD" w:rsidRDefault="00D20CDD" w:rsidP="00D20CDD">
            <w:proofErr w:type="spellStart"/>
            <w:r>
              <w:t>ique</w:t>
            </w:r>
            <w:proofErr w:type="spellEnd"/>
          </w:p>
          <w:p w:rsidR="00D20CDD" w:rsidRPr="00D47839" w:rsidRDefault="00D20CDD" w:rsidP="00D20CDD">
            <w:proofErr w:type="spellStart"/>
            <w:r>
              <w:t>ille</w:t>
            </w:r>
            <w:proofErr w:type="spellEnd"/>
          </w:p>
        </w:tc>
        <w:tc>
          <w:tcPr>
            <w:tcW w:w="2268" w:type="dxa"/>
          </w:tcPr>
          <w:p w:rsidR="00D20CDD" w:rsidRDefault="00D20CDD" w:rsidP="00D20CDD">
            <w:r>
              <w:t>LO: to learn how to pronounce French sounds.</w:t>
            </w:r>
          </w:p>
          <w:p w:rsidR="00D20CDD" w:rsidRPr="00D47839" w:rsidRDefault="00D20CDD" w:rsidP="00D20CDD"/>
        </w:tc>
        <w:tc>
          <w:tcPr>
            <w:tcW w:w="2551" w:type="dxa"/>
          </w:tcPr>
          <w:p w:rsidR="00D20CDD" w:rsidRPr="00D47839" w:rsidRDefault="00D20CDD" w:rsidP="00D20CDD">
            <w:r>
              <w:t xml:space="preserve">Using supporting materials, correctly pronounce words using the 4 phonics sounds. </w:t>
            </w:r>
          </w:p>
        </w:tc>
        <w:tc>
          <w:tcPr>
            <w:tcW w:w="2410" w:type="dxa"/>
          </w:tcPr>
          <w:p w:rsidR="00D20CDD" w:rsidRPr="00917A5B" w:rsidRDefault="00D20CDD" w:rsidP="00D20CDD">
            <w:r>
              <w:t xml:space="preserve">Correctly pronounce words using the 4 phonics sounds. </w:t>
            </w:r>
          </w:p>
        </w:tc>
        <w:tc>
          <w:tcPr>
            <w:tcW w:w="2268" w:type="dxa"/>
          </w:tcPr>
          <w:p w:rsidR="00D20CDD" w:rsidRPr="00917A5B" w:rsidRDefault="00D20CDD" w:rsidP="00D20CDD">
            <w:r>
              <w:t>Correctly pronounce words using the 4 phonics sounds and recognise these sounds in unfamiliar words.</w:t>
            </w:r>
          </w:p>
        </w:tc>
        <w:tc>
          <w:tcPr>
            <w:tcW w:w="2268" w:type="dxa"/>
          </w:tcPr>
          <w:p w:rsidR="00D20CDD" w:rsidRDefault="00D20CDD" w:rsidP="00D20CDD"/>
        </w:tc>
      </w:tr>
      <w:tr w:rsidR="00601BB9" w:rsidRPr="00D47839" w:rsidTr="00C0604C">
        <w:tc>
          <w:tcPr>
            <w:tcW w:w="851" w:type="dxa"/>
          </w:tcPr>
          <w:p w:rsidR="00601BB9" w:rsidRDefault="00601BB9" w:rsidP="00601BB9">
            <w:r>
              <w:t>3</w:t>
            </w:r>
          </w:p>
        </w:tc>
        <w:tc>
          <w:tcPr>
            <w:tcW w:w="3119" w:type="dxa"/>
          </w:tcPr>
          <w:p w:rsidR="00781237" w:rsidRPr="00D47839" w:rsidRDefault="00781237" w:rsidP="00781237">
            <w:r>
              <w:t>I am learning French (</w:t>
            </w:r>
            <w:proofErr w:type="spellStart"/>
            <w:r>
              <w:t>J’apprends</w:t>
            </w:r>
            <w:proofErr w:type="spellEnd"/>
            <w:r>
              <w:t xml:space="preserve"> le </w:t>
            </w:r>
            <w:proofErr w:type="spellStart"/>
            <w:r>
              <w:t>Fran</w:t>
            </w:r>
            <w:r>
              <w:rPr>
                <w:rFonts w:cstheme="minorHAnsi"/>
              </w:rPr>
              <w:t>ç</w:t>
            </w:r>
            <w:r>
              <w:t>ais</w:t>
            </w:r>
            <w:proofErr w:type="spellEnd"/>
            <w:r>
              <w:t>)</w:t>
            </w:r>
          </w:p>
        </w:tc>
        <w:tc>
          <w:tcPr>
            <w:tcW w:w="2268" w:type="dxa"/>
          </w:tcPr>
          <w:p w:rsidR="00601BB9" w:rsidRPr="00D47839" w:rsidRDefault="005F18CE" w:rsidP="00601BB9">
            <w:r>
              <w:t xml:space="preserve">L.O: to find France on a map and be able to </w:t>
            </w:r>
            <w:r w:rsidR="00805FED">
              <w:t>recall a francophone country.</w:t>
            </w:r>
          </w:p>
        </w:tc>
        <w:tc>
          <w:tcPr>
            <w:tcW w:w="2551" w:type="dxa"/>
          </w:tcPr>
          <w:p w:rsidR="00601BB9" w:rsidRDefault="00805FED" w:rsidP="00601BB9">
            <w:r w:rsidRPr="00805FED">
              <w:t>I can find France on a map of the world if an adult directs me to some of the surrounding countries.</w:t>
            </w:r>
          </w:p>
        </w:tc>
        <w:tc>
          <w:tcPr>
            <w:tcW w:w="2410" w:type="dxa"/>
          </w:tcPr>
          <w:p w:rsidR="00601BB9" w:rsidRDefault="00805FED" w:rsidP="00601BB9">
            <w:r w:rsidRPr="00805FED">
              <w:t>I can find France on a map of the world if I am shown Europe first.</w:t>
            </w:r>
          </w:p>
        </w:tc>
        <w:tc>
          <w:tcPr>
            <w:tcW w:w="2268" w:type="dxa"/>
          </w:tcPr>
          <w:p w:rsidR="00601BB9" w:rsidRDefault="00805FED" w:rsidP="00601BB9">
            <w:r w:rsidRPr="00805FED">
              <w:t>I can find France on a map of the world.</w:t>
            </w:r>
          </w:p>
        </w:tc>
        <w:tc>
          <w:tcPr>
            <w:tcW w:w="2268" w:type="dxa"/>
          </w:tcPr>
          <w:p w:rsidR="00601BB9" w:rsidRDefault="00601BB9" w:rsidP="00601BB9"/>
        </w:tc>
      </w:tr>
      <w:tr w:rsidR="00601BB9" w:rsidRPr="00D47839" w:rsidTr="00C0604C">
        <w:tc>
          <w:tcPr>
            <w:tcW w:w="851" w:type="dxa"/>
          </w:tcPr>
          <w:p w:rsidR="00601BB9" w:rsidRDefault="00601BB9" w:rsidP="00601BB9">
            <w:r>
              <w:t>4</w:t>
            </w:r>
          </w:p>
        </w:tc>
        <w:tc>
          <w:tcPr>
            <w:tcW w:w="3119" w:type="dxa"/>
          </w:tcPr>
          <w:p w:rsidR="00601BB9" w:rsidRPr="00D47839" w:rsidRDefault="00781237" w:rsidP="00781237">
            <w:r>
              <w:t>I am learning French (</w:t>
            </w:r>
            <w:proofErr w:type="spellStart"/>
            <w:r>
              <w:t>J’apprends</w:t>
            </w:r>
            <w:proofErr w:type="spellEnd"/>
            <w:r>
              <w:t xml:space="preserve"> le </w:t>
            </w:r>
            <w:proofErr w:type="spellStart"/>
            <w:r>
              <w:t>Fran</w:t>
            </w:r>
            <w:r>
              <w:rPr>
                <w:rFonts w:cstheme="minorHAnsi"/>
              </w:rPr>
              <w:t>ç</w:t>
            </w:r>
            <w:r>
              <w:t>ais</w:t>
            </w:r>
            <w:proofErr w:type="spellEnd"/>
            <w:r>
              <w:t>)</w:t>
            </w:r>
          </w:p>
        </w:tc>
        <w:tc>
          <w:tcPr>
            <w:tcW w:w="2268" w:type="dxa"/>
          </w:tcPr>
          <w:p w:rsidR="00601BB9" w:rsidRPr="00D47839" w:rsidRDefault="00805FED" w:rsidP="00601BB9">
            <w:r>
              <w:t>L.O: t</w:t>
            </w:r>
            <w:r w:rsidRPr="00805FED">
              <w:t xml:space="preserve">o learn how to say basic greetings and how to ask somebody how they are feeling as well as </w:t>
            </w:r>
            <w:r w:rsidRPr="00805FED">
              <w:lastRenderedPageBreak/>
              <w:t>responses to the question in French.</w:t>
            </w:r>
          </w:p>
        </w:tc>
        <w:tc>
          <w:tcPr>
            <w:tcW w:w="2551" w:type="dxa"/>
          </w:tcPr>
          <w:p w:rsidR="00601BB9" w:rsidRPr="00917A5B" w:rsidRDefault="00805FED" w:rsidP="00601BB9">
            <w:r>
              <w:lastRenderedPageBreak/>
              <w:t>To listen and repeat French vocabulary.</w:t>
            </w:r>
          </w:p>
        </w:tc>
        <w:tc>
          <w:tcPr>
            <w:tcW w:w="2410" w:type="dxa"/>
          </w:tcPr>
          <w:p w:rsidR="00601BB9" w:rsidRPr="00917A5B" w:rsidRDefault="00805FED" w:rsidP="00601BB9">
            <w:r>
              <w:t>To listen and repeat French vocabulary and explain its meaning.</w:t>
            </w:r>
          </w:p>
        </w:tc>
        <w:tc>
          <w:tcPr>
            <w:tcW w:w="2268" w:type="dxa"/>
          </w:tcPr>
          <w:p w:rsidR="00601BB9" w:rsidRPr="00917A5B" w:rsidRDefault="00805FED" w:rsidP="00601BB9">
            <w:r>
              <w:t>To listen and repeat French vocabulary using accurate punctuation.</w:t>
            </w:r>
          </w:p>
        </w:tc>
        <w:tc>
          <w:tcPr>
            <w:tcW w:w="2268" w:type="dxa"/>
          </w:tcPr>
          <w:p w:rsidR="00601BB9" w:rsidRDefault="00BD76A7" w:rsidP="00601BB9">
            <w:proofErr w:type="spellStart"/>
            <w:r>
              <w:t>J’apprends</w:t>
            </w:r>
            <w:proofErr w:type="spellEnd"/>
            <w:r>
              <w:t xml:space="preserve"> le </w:t>
            </w:r>
            <w:proofErr w:type="spellStart"/>
            <w:r>
              <w:t>fran</w:t>
            </w:r>
            <w:r>
              <w:rPr>
                <w:rFonts w:cstheme="minorHAnsi"/>
              </w:rPr>
              <w:t>ç</w:t>
            </w:r>
            <w:r>
              <w:t>ais</w:t>
            </w:r>
            <w:proofErr w:type="spellEnd"/>
            <w:r>
              <w:t xml:space="preserve"> – I am learning French</w:t>
            </w:r>
          </w:p>
          <w:p w:rsidR="00BD76A7" w:rsidRDefault="00BD76A7" w:rsidP="00601BB9">
            <w:r>
              <w:t>Salut! – Hi</w:t>
            </w:r>
          </w:p>
          <w:p w:rsidR="00BD76A7" w:rsidRDefault="00BD76A7" w:rsidP="00601BB9">
            <w:r>
              <w:t xml:space="preserve">Bonjour – hello </w:t>
            </w:r>
          </w:p>
          <w:p w:rsidR="00BD76A7" w:rsidRDefault="00BD76A7" w:rsidP="00601BB9">
            <w:proofErr w:type="spellStart"/>
            <w:r>
              <w:rPr>
                <w:rFonts w:cstheme="minorHAnsi"/>
              </w:rPr>
              <w:t>Ç</w:t>
            </w:r>
            <w:r>
              <w:t>a</w:t>
            </w:r>
            <w:proofErr w:type="spellEnd"/>
            <w:r>
              <w:t xml:space="preserve"> </w:t>
            </w:r>
            <w:proofErr w:type="spellStart"/>
            <w:r>
              <w:t>va</w:t>
            </w:r>
            <w:proofErr w:type="spellEnd"/>
            <w:r>
              <w:t>? – How are you?</w:t>
            </w:r>
          </w:p>
          <w:p w:rsidR="00BD76A7" w:rsidRDefault="00BD76A7" w:rsidP="00601BB9">
            <w:pPr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Ça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va</w:t>
            </w:r>
            <w:proofErr w:type="spellEnd"/>
            <w:r>
              <w:rPr>
                <w:rFonts w:cstheme="minorHAnsi"/>
              </w:rPr>
              <w:t xml:space="preserve"> bien – I am fine.</w:t>
            </w:r>
          </w:p>
          <w:p w:rsidR="00BD76A7" w:rsidRDefault="00BD76A7" w:rsidP="00601BB9">
            <w:pPr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lastRenderedPageBreak/>
              <w:t>Ça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va</w:t>
            </w:r>
            <w:proofErr w:type="spellEnd"/>
            <w:r>
              <w:rPr>
                <w:rFonts w:cstheme="minorHAnsi"/>
              </w:rPr>
              <w:t xml:space="preserve"> mal – I am not great</w:t>
            </w:r>
          </w:p>
          <w:p w:rsidR="00BD76A7" w:rsidRDefault="00BD76A7" w:rsidP="00601BB9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Comme ci, </w:t>
            </w:r>
            <w:proofErr w:type="spellStart"/>
            <w:r>
              <w:rPr>
                <w:rFonts w:cstheme="minorHAnsi"/>
              </w:rPr>
              <w:t>comme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ça</w:t>
            </w:r>
            <w:proofErr w:type="spellEnd"/>
            <w:r>
              <w:rPr>
                <w:rFonts w:cstheme="minorHAnsi"/>
              </w:rPr>
              <w:t xml:space="preserve"> – So-so</w:t>
            </w:r>
          </w:p>
          <w:p w:rsidR="00BD76A7" w:rsidRDefault="00BD76A7" w:rsidP="00601BB9">
            <w:pPr>
              <w:rPr>
                <w:rFonts w:cstheme="minorHAnsi"/>
              </w:rPr>
            </w:pPr>
            <w:r>
              <w:rPr>
                <w:rFonts w:cstheme="minorHAnsi"/>
              </w:rPr>
              <w:t>Au revoir – goodbye</w:t>
            </w:r>
          </w:p>
          <w:p w:rsidR="00BD76A7" w:rsidRDefault="00BD76A7" w:rsidP="00601BB9">
            <w:pPr>
              <w:rPr>
                <w:rFonts w:cstheme="minorHAnsi"/>
              </w:rPr>
            </w:pPr>
            <w:r>
              <w:rPr>
                <w:rFonts w:cstheme="minorHAnsi"/>
              </w:rPr>
              <w:t>À plus tard – See you later</w:t>
            </w:r>
          </w:p>
          <w:p w:rsidR="00BD76A7" w:rsidRDefault="00BD76A7" w:rsidP="00601BB9"/>
        </w:tc>
      </w:tr>
      <w:tr w:rsidR="00933775" w:rsidRPr="00D47839" w:rsidTr="00C0604C">
        <w:tc>
          <w:tcPr>
            <w:tcW w:w="851" w:type="dxa"/>
          </w:tcPr>
          <w:p w:rsidR="00933775" w:rsidRDefault="00933775" w:rsidP="00933775">
            <w:r>
              <w:lastRenderedPageBreak/>
              <w:t>5</w:t>
            </w:r>
          </w:p>
        </w:tc>
        <w:tc>
          <w:tcPr>
            <w:tcW w:w="3119" w:type="dxa"/>
          </w:tcPr>
          <w:p w:rsidR="00933775" w:rsidRPr="00D47839" w:rsidRDefault="00933775" w:rsidP="00933775">
            <w:r>
              <w:t>I am learning French (</w:t>
            </w:r>
            <w:proofErr w:type="spellStart"/>
            <w:r>
              <w:t>J’apprends</w:t>
            </w:r>
            <w:proofErr w:type="spellEnd"/>
            <w:r>
              <w:t xml:space="preserve"> le </w:t>
            </w:r>
            <w:proofErr w:type="spellStart"/>
            <w:r>
              <w:t>Fran</w:t>
            </w:r>
            <w:r>
              <w:rPr>
                <w:rFonts w:cstheme="minorHAnsi"/>
              </w:rPr>
              <w:t>ç</w:t>
            </w:r>
            <w:r>
              <w:t>ais</w:t>
            </w:r>
            <w:proofErr w:type="spellEnd"/>
            <w:r>
              <w:t>)</w:t>
            </w:r>
          </w:p>
        </w:tc>
        <w:tc>
          <w:tcPr>
            <w:tcW w:w="2268" w:type="dxa"/>
          </w:tcPr>
          <w:p w:rsidR="00933775" w:rsidRPr="00D47839" w:rsidRDefault="00933775" w:rsidP="00933775">
            <w:r>
              <w:t xml:space="preserve">LO: To read, understand and say the questions and responses for introducing yourself to someone new. </w:t>
            </w:r>
          </w:p>
        </w:tc>
        <w:tc>
          <w:tcPr>
            <w:tcW w:w="2551" w:type="dxa"/>
          </w:tcPr>
          <w:p w:rsidR="00933775" w:rsidRDefault="00933775" w:rsidP="00933775">
            <w:r>
              <w:t>Recognise a familiar question and respond with a simple rehearsed response.</w:t>
            </w:r>
          </w:p>
        </w:tc>
        <w:tc>
          <w:tcPr>
            <w:tcW w:w="2410" w:type="dxa"/>
          </w:tcPr>
          <w:p w:rsidR="00933775" w:rsidRDefault="00933775" w:rsidP="00933775">
            <w:r>
              <w:t>Ask and answer several simple and familiar questions with a rehearsed response.</w:t>
            </w:r>
          </w:p>
        </w:tc>
        <w:tc>
          <w:tcPr>
            <w:tcW w:w="2268" w:type="dxa"/>
          </w:tcPr>
          <w:p w:rsidR="00933775" w:rsidRDefault="00933775" w:rsidP="00933775">
            <w:r>
              <w:t xml:space="preserve">Apply French questions and responses to create a conversation. Ask questions to help understanding. </w:t>
            </w:r>
          </w:p>
        </w:tc>
        <w:tc>
          <w:tcPr>
            <w:tcW w:w="2268" w:type="dxa"/>
          </w:tcPr>
          <w:p w:rsidR="00933775" w:rsidRDefault="00BD76A7" w:rsidP="00933775">
            <w:r>
              <w:t xml:space="preserve">Comment </w:t>
            </w:r>
            <w:proofErr w:type="spellStart"/>
            <w:r>
              <w:t>t’appelles-tu</w:t>
            </w:r>
            <w:proofErr w:type="spellEnd"/>
            <w:r>
              <w:t>? - What is your name?</w:t>
            </w:r>
          </w:p>
          <w:p w:rsidR="00BD76A7" w:rsidRDefault="00BD76A7" w:rsidP="00933775">
            <w:r>
              <w:t xml:space="preserve">Je </w:t>
            </w:r>
            <w:proofErr w:type="spellStart"/>
            <w:r>
              <w:t>m’appelle</w:t>
            </w:r>
            <w:proofErr w:type="spellEnd"/>
            <w:r>
              <w:t xml:space="preserve"> – My name is…</w:t>
            </w:r>
          </w:p>
        </w:tc>
      </w:tr>
      <w:tr w:rsidR="00BD76A7" w:rsidRPr="00D47839" w:rsidTr="00C0604C">
        <w:tc>
          <w:tcPr>
            <w:tcW w:w="851" w:type="dxa"/>
          </w:tcPr>
          <w:p w:rsidR="00BD76A7" w:rsidRDefault="00BD76A7" w:rsidP="00BD76A7">
            <w:r>
              <w:t>6</w:t>
            </w:r>
          </w:p>
        </w:tc>
        <w:tc>
          <w:tcPr>
            <w:tcW w:w="3119" w:type="dxa"/>
          </w:tcPr>
          <w:p w:rsidR="00BD76A7" w:rsidRPr="00D47839" w:rsidRDefault="00BD76A7" w:rsidP="00BD76A7">
            <w:r>
              <w:t>I am learning French (</w:t>
            </w:r>
            <w:proofErr w:type="spellStart"/>
            <w:r>
              <w:t>J’apprends</w:t>
            </w:r>
            <w:proofErr w:type="spellEnd"/>
            <w:r>
              <w:t xml:space="preserve"> le </w:t>
            </w:r>
            <w:proofErr w:type="spellStart"/>
            <w:r>
              <w:t>Fran</w:t>
            </w:r>
            <w:r>
              <w:rPr>
                <w:rFonts w:cstheme="minorHAnsi"/>
              </w:rPr>
              <w:t>ç</w:t>
            </w:r>
            <w:r>
              <w:t>ais</w:t>
            </w:r>
            <w:proofErr w:type="spellEnd"/>
            <w:r>
              <w:t>)</w:t>
            </w:r>
          </w:p>
        </w:tc>
        <w:tc>
          <w:tcPr>
            <w:tcW w:w="2268" w:type="dxa"/>
          </w:tcPr>
          <w:p w:rsidR="00BD76A7" w:rsidRPr="00D47839" w:rsidRDefault="00BD76A7" w:rsidP="00BD76A7">
            <w:r>
              <w:t>L.O: to learn the numbers 1-10 and count from 1-10 in French.</w:t>
            </w:r>
          </w:p>
        </w:tc>
        <w:tc>
          <w:tcPr>
            <w:tcW w:w="2551" w:type="dxa"/>
          </w:tcPr>
          <w:p w:rsidR="00BD76A7" w:rsidRPr="00917A5B" w:rsidRDefault="00BD76A7" w:rsidP="00BD76A7">
            <w:r>
              <w:t>Listen and repeat the numbers 1-10 in French.</w:t>
            </w:r>
          </w:p>
        </w:tc>
        <w:tc>
          <w:tcPr>
            <w:tcW w:w="2410" w:type="dxa"/>
          </w:tcPr>
          <w:p w:rsidR="00BD76A7" w:rsidRPr="00917A5B" w:rsidRDefault="00BD76A7" w:rsidP="00BD76A7">
            <w:r>
              <w:t>Remember and say the numbers 1-10 in French.</w:t>
            </w:r>
          </w:p>
        </w:tc>
        <w:tc>
          <w:tcPr>
            <w:tcW w:w="2268" w:type="dxa"/>
          </w:tcPr>
          <w:p w:rsidR="00BD76A7" w:rsidRPr="00917A5B" w:rsidRDefault="00BD76A7" w:rsidP="00BD76A7">
            <w:r>
              <w:t>Match the number to the correct spelling in French.</w:t>
            </w:r>
          </w:p>
        </w:tc>
        <w:tc>
          <w:tcPr>
            <w:tcW w:w="2268" w:type="dxa"/>
          </w:tcPr>
          <w:p w:rsidR="00BD76A7" w:rsidRDefault="00BD76A7" w:rsidP="00BD76A7">
            <w:r>
              <w:t>Un – one</w:t>
            </w:r>
          </w:p>
          <w:p w:rsidR="00BD76A7" w:rsidRDefault="00BD76A7" w:rsidP="00BD76A7">
            <w:r>
              <w:t>Deux – two</w:t>
            </w:r>
          </w:p>
          <w:p w:rsidR="00BD76A7" w:rsidRDefault="00BD76A7" w:rsidP="00BD76A7">
            <w:r>
              <w:t>Trois – three</w:t>
            </w:r>
          </w:p>
          <w:p w:rsidR="00BD76A7" w:rsidRDefault="00BD76A7" w:rsidP="00BD76A7">
            <w:r>
              <w:t>Quatre – four</w:t>
            </w:r>
          </w:p>
          <w:p w:rsidR="00BD76A7" w:rsidRDefault="00BD76A7" w:rsidP="00BD76A7">
            <w:r>
              <w:t>Cinq – five</w:t>
            </w:r>
          </w:p>
          <w:p w:rsidR="00BD76A7" w:rsidRDefault="00BD76A7" w:rsidP="00BD76A7">
            <w:r>
              <w:t>Six – six</w:t>
            </w:r>
          </w:p>
          <w:p w:rsidR="00BD76A7" w:rsidRDefault="00BD76A7" w:rsidP="00BD76A7">
            <w:r>
              <w:t>Sept – seven</w:t>
            </w:r>
          </w:p>
          <w:p w:rsidR="00BD76A7" w:rsidRDefault="00BD76A7" w:rsidP="00BD76A7">
            <w:proofErr w:type="spellStart"/>
            <w:r>
              <w:t>Huit</w:t>
            </w:r>
            <w:proofErr w:type="spellEnd"/>
            <w:r>
              <w:t xml:space="preserve"> – eight</w:t>
            </w:r>
          </w:p>
          <w:p w:rsidR="00BD76A7" w:rsidRDefault="00BD76A7" w:rsidP="00BD76A7">
            <w:proofErr w:type="spellStart"/>
            <w:r>
              <w:t>Neuf</w:t>
            </w:r>
            <w:proofErr w:type="spellEnd"/>
            <w:r>
              <w:t xml:space="preserve"> – nine</w:t>
            </w:r>
          </w:p>
          <w:p w:rsidR="00BD76A7" w:rsidRDefault="00BD76A7" w:rsidP="00BD76A7">
            <w:r>
              <w:t>Dix - ten</w:t>
            </w:r>
          </w:p>
        </w:tc>
      </w:tr>
      <w:tr w:rsidR="00933775" w:rsidRPr="00D47839" w:rsidTr="00C0604C">
        <w:tc>
          <w:tcPr>
            <w:tcW w:w="851" w:type="dxa"/>
          </w:tcPr>
          <w:p w:rsidR="00933775" w:rsidRDefault="00933775" w:rsidP="00933775">
            <w:r>
              <w:t>7</w:t>
            </w:r>
          </w:p>
        </w:tc>
        <w:tc>
          <w:tcPr>
            <w:tcW w:w="3119" w:type="dxa"/>
          </w:tcPr>
          <w:p w:rsidR="00933775" w:rsidRPr="00D47839" w:rsidRDefault="00933775" w:rsidP="00933775">
            <w:r>
              <w:t>I am learning French (</w:t>
            </w:r>
            <w:proofErr w:type="spellStart"/>
            <w:r>
              <w:t>J’apprends</w:t>
            </w:r>
            <w:proofErr w:type="spellEnd"/>
            <w:r>
              <w:t xml:space="preserve"> le </w:t>
            </w:r>
            <w:proofErr w:type="spellStart"/>
            <w:r>
              <w:t>Fran</w:t>
            </w:r>
            <w:r>
              <w:rPr>
                <w:rFonts w:cstheme="minorHAnsi"/>
              </w:rPr>
              <w:t>ç</w:t>
            </w:r>
            <w:r>
              <w:t>ais</w:t>
            </w:r>
            <w:proofErr w:type="spellEnd"/>
            <w:r>
              <w:t>)</w:t>
            </w:r>
          </w:p>
        </w:tc>
        <w:tc>
          <w:tcPr>
            <w:tcW w:w="2268" w:type="dxa"/>
          </w:tcPr>
          <w:p w:rsidR="00933775" w:rsidRPr="00D47839" w:rsidRDefault="00933775" w:rsidP="00933775">
            <w:r>
              <w:t xml:space="preserve">LO: </w:t>
            </w:r>
            <w:r w:rsidR="00BD76A7">
              <w:t>to learn 10 key colours in French.</w:t>
            </w:r>
            <w:r>
              <w:t xml:space="preserve"> </w:t>
            </w:r>
          </w:p>
        </w:tc>
        <w:tc>
          <w:tcPr>
            <w:tcW w:w="2551" w:type="dxa"/>
          </w:tcPr>
          <w:p w:rsidR="00933775" w:rsidRDefault="00BD76A7" w:rsidP="00933775">
            <w:r>
              <w:t>To spell 10 colours in French using a word bank.</w:t>
            </w:r>
          </w:p>
        </w:tc>
        <w:tc>
          <w:tcPr>
            <w:tcW w:w="2410" w:type="dxa"/>
          </w:tcPr>
          <w:p w:rsidR="00933775" w:rsidRDefault="00BD76A7" w:rsidP="00933775">
            <w:r>
              <w:t>To spell 10 key colours in French.</w:t>
            </w:r>
          </w:p>
        </w:tc>
        <w:tc>
          <w:tcPr>
            <w:tcW w:w="2268" w:type="dxa"/>
          </w:tcPr>
          <w:p w:rsidR="00933775" w:rsidRPr="00D47839" w:rsidRDefault="00BD76A7" w:rsidP="00933775">
            <w:r>
              <w:t xml:space="preserve">To </w:t>
            </w:r>
            <w:r w:rsidR="009B687C">
              <w:t>write sentences in French explaining your favourite colours using a writing scaffold.</w:t>
            </w:r>
          </w:p>
        </w:tc>
        <w:tc>
          <w:tcPr>
            <w:tcW w:w="2268" w:type="dxa"/>
          </w:tcPr>
          <w:p w:rsidR="00933775" w:rsidRDefault="00BD76A7" w:rsidP="00933775">
            <w:r>
              <w:t>Les couleurs – colours</w:t>
            </w:r>
          </w:p>
          <w:p w:rsidR="00BD76A7" w:rsidRDefault="00BD76A7" w:rsidP="00933775">
            <w:r>
              <w:t>Jaune- yellow</w:t>
            </w:r>
          </w:p>
          <w:p w:rsidR="00BD76A7" w:rsidRDefault="00BD76A7" w:rsidP="00933775">
            <w:r>
              <w:t>Blanc – white</w:t>
            </w:r>
          </w:p>
          <w:p w:rsidR="00BD76A7" w:rsidRDefault="00BD76A7" w:rsidP="00933775">
            <w:r>
              <w:t>Noir – black</w:t>
            </w:r>
          </w:p>
          <w:p w:rsidR="00BD76A7" w:rsidRDefault="00BD76A7" w:rsidP="00933775">
            <w:r>
              <w:t>Bleu – blue</w:t>
            </w:r>
          </w:p>
          <w:p w:rsidR="00BD76A7" w:rsidRDefault="00BD76A7" w:rsidP="00933775">
            <w:r>
              <w:t>Vert – green</w:t>
            </w:r>
          </w:p>
          <w:p w:rsidR="00BD76A7" w:rsidRDefault="00BD76A7" w:rsidP="00933775">
            <w:r>
              <w:t>Violet – purple</w:t>
            </w:r>
          </w:p>
          <w:p w:rsidR="00BD76A7" w:rsidRDefault="00BD76A7" w:rsidP="00933775">
            <w:r>
              <w:t>Gris – grey</w:t>
            </w:r>
          </w:p>
          <w:p w:rsidR="00BD76A7" w:rsidRDefault="00BD76A7" w:rsidP="00933775">
            <w:r>
              <w:t>Rouge – red</w:t>
            </w:r>
          </w:p>
          <w:p w:rsidR="00BD76A7" w:rsidRDefault="00BD76A7" w:rsidP="00933775">
            <w:r>
              <w:lastRenderedPageBreak/>
              <w:t>Orange – orange</w:t>
            </w:r>
          </w:p>
          <w:p w:rsidR="00BD76A7" w:rsidRDefault="00BD76A7" w:rsidP="00933775">
            <w:r>
              <w:t>Marron – brown</w:t>
            </w:r>
          </w:p>
          <w:p w:rsidR="00BD76A7" w:rsidRDefault="00BD76A7" w:rsidP="00933775">
            <w:r>
              <w:t xml:space="preserve">Quelle </w:t>
            </w:r>
            <w:proofErr w:type="spellStart"/>
            <w:r>
              <w:t>est</w:t>
            </w:r>
            <w:proofErr w:type="spellEnd"/>
            <w:r>
              <w:t xml:space="preserve"> ta couleur </w:t>
            </w:r>
            <w:proofErr w:type="spellStart"/>
            <w:r>
              <w:t>préférée</w:t>
            </w:r>
            <w:proofErr w:type="spellEnd"/>
            <w:r>
              <w:t>? – What is your favourite colour?</w:t>
            </w:r>
          </w:p>
          <w:p w:rsidR="00BD76A7" w:rsidRPr="004A2AE3" w:rsidRDefault="00BD76A7" w:rsidP="00933775">
            <w:r>
              <w:t xml:space="preserve">Ma couleur </w:t>
            </w:r>
            <w:proofErr w:type="spellStart"/>
            <w:r>
              <w:t>préférée</w:t>
            </w:r>
            <w:proofErr w:type="spellEnd"/>
            <w:r>
              <w:t xml:space="preserve"> </w:t>
            </w:r>
            <w:proofErr w:type="spellStart"/>
            <w:r>
              <w:t>c’est</w:t>
            </w:r>
            <w:proofErr w:type="spellEnd"/>
            <w:r>
              <w:t xml:space="preserve"> le… - My favourite colour is...</w:t>
            </w:r>
          </w:p>
        </w:tc>
      </w:tr>
      <w:tr w:rsidR="009B687C" w:rsidRPr="00D47839" w:rsidTr="00EE62D7">
        <w:tc>
          <w:tcPr>
            <w:tcW w:w="851" w:type="dxa"/>
          </w:tcPr>
          <w:p w:rsidR="009B687C" w:rsidRDefault="009B687C" w:rsidP="00933775">
            <w:r>
              <w:lastRenderedPageBreak/>
              <w:t>8</w:t>
            </w:r>
          </w:p>
        </w:tc>
        <w:tc>
          <w:tcPr>
            <w:tcW w:w="3119" w:type="dxa"/>
          </w:tcPr>
          <w:p w:rsidR="009B687C" w:rsidRPr="00D47839" w:rsidRDefault="009B687C" w:rsidP="00933775">
            <w:r>
              <w:t>I am learning French (</w:t>
            </w:r>
            <w:proofErr w:type="spellStart"/>
            <w:r>
              <w:t>J’apprends</w:t>
            </w:r>
            <w:proofErr w:type="spellEnd"/>
            <w:r>
              <w:t xml:space="preserve"> le </w:t>
            </w:r>
            <w:proofErr w:type="spellStart"/>
            <w:r>
              <w:t>Fran</w:t>
            </w:r>
            <w:r>
              <w:rPr>
                <w:rFonts w:cstheme="minorHAnsi"/>
              </w:rPr>
              <w:t>ç</w:t>
            </w:r>
            <w:r>
              <w:t>ais</w:t>
            </w:r>
            <w:proofErr w:type="spellEnd"/>
            <w:r>
              <w:t>)</w:t>
            </w:r>
          </w:p>
        </w:tc>
        <w:tc>
          <w:tcPr>
            <w:tcW w:w="2268" w:type="dxa"/>
          </w:tcPr>
          <w:p w:rsidR="009B687C" w:rsidRPr="00D47839" w:rsidRDefault="009B687C" w:rsidP="00933775">
            <w:r>
              <w:t>LO: to consolidate our learning and take part in communication games.</w:t>
            </w:r>
          </w:p>
        </w:tc>
        <w:tc>
          <w:tcPr>
            <w:tcW w:w="7229" w:type="dxa"/>
            <w:gridSpan w:val="3"/>
          </w:tcPr>
          <w:p w:rsidR="009B687C" w:rsidRPr="00D47839" w:rsidRDefault="009B687C" w:rsidP="00933775">
            <w:r>
              <w:t>End of unit assessment.</w:t>
            </w:r>
          </w:p>
        </w:tc>
        <w:tc>
          <w:tcPr>
            <w:tcW w:w="2268" w:type="dxa"/>
          </w:tcPr>
          <w:p w:rsidR="009B687C" w:rsidRDefault="009B687C" w:rsidP="00933775"/>
        </w:tc>
      </w:tr>
      <w:tr w:rsidR="00933775" w:rsidRPr="00D47839" w:rsidTr="00C0604C">
        <w:tc>
          <w:tcPr>
            <w:tcW w:w="851" w:type="dxa"/>
          </w:tcPr>
          <w:p w:rsidR="00933775" w:rsidRDefault="00933775" w:rsidP="00933775">
            <w:r>
              <w:t>9</w:t>
            </w:r>
          </w:p>
        </w:tc>
        <w:tc>
          <w:tcPr>
            <w:tcW w:w="3119" w:type="dxa"/>
          </w:tcPr>
          <w:p w:rsidR="00933775" w:rsidRPr="00D47839" w:rsidRDefault="00933775" w:rsidP="00933775">
            <w:r>
              <w:t>Les Fruits</w:t>
            </w:r>
          </w:p>
        </w:tc>
        <w:tc>
          <w:tcPr>
            <w:tcW w:w="2268" w:type="dxa"/>
          </w:tcPr>
          <w:p w:rsidR="00933775" w:rsidRPr="00D47839" w:rsidRDefault="00933775" w:rsidP="00933775">
            <w:r>
              <w:t>L.O: to name and remember 5 fruits in French.</w:t>
            </w:r>
          </w:p>
        </w:tc>
        <w:tc>
          <w:tcPr>
            <w:tcW w:w="2551" w:type="dxa"/>
          </w:tcPr>
          <w:p w:rsidR="00933775" w:rsidRDefault="00933775" w:rsidP="00933775">
            <w:r>
              <w:t>To practise repeating 5 fruits in French, using the correct definite article (le/la/l’/les)</w:t>
            </w:r>
          </w:p>
        </w:tc>
        <w:tc>
          <w:tcPr>
            <w:tcW w:w="2410" w:type="dxa"/>
          </w:tcPr>
          <w:p w:rsidR="00933775" w:rsidRPr="00917A5B" w:rsidRDefault="00933775" w:rsidP="00933775">
            <w:r>
              <w:t>To identify and say 5 fruits in French, using the correct definite article (le/la/l’/les) using accurate pronunciation).</w:t>
            </w:r>
          </w:p>
        </w:tc>
        <w:tc>
          <w:tcPr>
            <w:tcW w:w="2268" w:type="dxa"/>
          </w:tcPr>
          <w:p w:rsidR="00933775" w:rsidRDefault="00933775" w:rsidP="00933775">
            <w:r>
              <w:t>To attempt to spell some of the fruits in French by adding missing letters.</w:t>
            </w:r>
          </w:p>
        </w:tc>
        <w:tc>
          <w:tcPr>
            <w:tcW w:w="2268" w:type="dxa"/>
          </w:tcPr>
          <w:p w:rsidR="00933775" w:rsidRDefault="00206591" w:rsidP="00933775">
            <w:r>
              <w:t>Les fruits – the fruits</w:t>
            </w:r>
          </w:p>
          <w:p w:rsidR="00206591" w:rsidRDefault="00206591" w:rsidP="00933775">
            <w:r>
              <w:t xml:space="preserve">Une </w:t>
            </w:r>
            <w:proofErr w:type="spellStart"/>
            <w:r>
              <w:t>pomme</w:t>
            </w:r>
            <w:proofErr w:type="spellEnd"/>
            <w:r>
              <w:t xml:space="preserve"> – an apple</w:t>
            </w:r>
          </w:p>
          <w:p w:rsidR="00206591" w:rsidRDefault="00206591" w:rsidP="00933775">
            <w:r>
              <w:t>Une fraise – a strawberry</w:t>
            </w:r>
          </w:p>
          <w:p w:rsidR="00206591" w:rsidRDefault="00206591" w:rsidP="00933775">
            <w:r>
              <w:t xml:space="preserve">Une </w:t>
            </w:r>
            <w:proofErr w:type="spellStart"/>
            <w:r>
              <w:t>p</w:t>
            </w:r>
            <w:r>
              <w:rPr>
                <w:rFonts w:cstheme="minorHAnsi"/>
              </w:rPr>
              <w:t>ê</w:t>
            </w:r>
            <w:r>
              <w:t>che</w:t>
            </w:r>
            <w:proofErr w:type="spellEnd"/>
            <w:r>
              <w:t xml:space="preserve"> – a peach</w:t>
            </w:r>
          </w:p>
          <w:p w:rsidR="00206591" w:rsidRDefault="00206591" w:rsidP="00933775">
            <w:r>
              <w:t>Une banana – a banana</w:t>
            </w:r>
          </w:p>
          <w:p w:rsidR="00206591" w:rsidRDefault="00206591" w:rsidP="00933775">
            <w:r>
              <w:t>Une cerise – a cherry</w:t>
            </w:r>
          </w:p>
        </w:tc>
      </w:tr>
      <w:tr w:rsidR="00933775" w:rsidRPr="00D47839" w:rsidTr="00C0604C">
        <w:tc>
          <w:tcPr>
            <w:tcW w:w="851" w:type="dxa"/>
          </w:tcPr>
          <w:p w:rsidR="00933775" w:rsidRDefault="00933775" w:rsidP="00933775">
            <w:r>
              <w:t>10</w:t>
            </w:r>
          </w:p>
        </w:tc>
        <w:tc>
          <w:tcPr>
            <w:tcW w:w="3119" w:type="dxa"/>
          </w:tcPr>
          <w:p w:rsidR="00933775" w:rsidRPr="00D47839" w:rsidRDefault="00933775" w:rsidP="00933775">
            <w:r>
              <w:t>Les Fruits</w:t>
            </w:r>
          </w:p>
        </w:tc>
        <w:tc>
          <w:tcPr>
            <w:tcW w:w="2268" w:type="dxa"/>
          </w:tcPr>
          <w:p w:rsidR="00933775" w:rsidRPr="00D47839" w:rsidRDefault="00933775" w:rsidP="00933775">
            <w:r>
              <w:t>L.O: to name and remember 5 fruits in French.</w:t>
            </w:r>
          </w:p>
        </w:tc>
        <w:tc>
          <w:tcPr>
            <w:tcW w:w="2551" w:type="dxa"/>
          </w:tcPr>
          <w:p w:rsidR="00933775" w:rsidRDefault="00933775" w:rsidP="00933775">
            <w:r>
              <w:t>To practise repeating 5 fruits in French, using the correct definite article (le/la/l’/les)</w:t>
            </w:r>
          </w:p>
        </w:tc>
        <w:tc>
          <w:tcPr>
            <w:tcW w:w="2410" w:type="dxa"/>
          </w:tcPr>
          <w:p w:rsidR="00933775" w:rsidRPr="00917A5B" w:rsidRDefault="00933775" w:rsidP="00933775">
            <w:r>
              <w:t>To identify and say 5 fruits in French, using the correct definite article (le/la/l’/les) using accurate pronunciation).</w:t>
            </w:r>
          </w:p>
        </w:tc>
        <w:tc>
          <w:tcPr>
            <w:tcW w:w="2268" w:type="dxa"/>
          </w:tcPr>
          <w:p w:rsidR="00933775" w:rsidRDefault="00933775" w:rsidP="00933775">
            <w:r>
              <w:t>To name the 5 fruits from today’s lesson and any from the previous lesson.</w:t>
            </w:r>
          </w:p>
        </w:tc>
        <w:tc>
          <w:tcPr>
            <w:tcW w:w="2268" w:type="dxa"/>
          </w:tcPr>
          <w:p w:rsidR="00933775" w:rsidRDefault="00206591" w:rsidP="00933775">
            <w:r>
              <w:t>Une orange – an orange</w:t>
            </w:r>
          </w:p>
          <w:p w:rsidR="00206591" w:rsidRDefault="00206591" w:rsidP="00933775">
            <w:r>
              <w:t>Une prune – a plum</w:t>
            </w:r>
          </w:p>
          <w:p w:rsidR="00206591" w:rsidRDefault="00206591" w:rsidP="00933775">
            <w:r>
              <w:t xml:space="preserve">Une </w:t>
            </w:r>
            <w:proofErr w:type="spellStart"/>
            <w:r>
              <w:t>poire</w:t>
            </w:r>
            <w:proofErr w:type="spellEnd"/>
            <w:r>
              <w:t xml:space="preserve"> – a pear</w:t>
            </w:r>
          </w:p>
          <w:p w:rsidR="00206591" w:rsidRDefault="00206591" w:rsidP="00933775">
            <w:r>
              <w:t>Un kiwi – a kiwi</w:t>
            </w:r>
          </w:p>
          <w:p w:rsidR="00206591" w:rsidRDefault="00206591" w:rsidP="00933775">
            <w:r>
              <w:t xml:space="preserve">Un </w:t>
            </w:r>
            <w:proofErr w:type="spellStart"/>
            <w:r>
              <w:t>abricot</w:t>
            </w:r>
            <w:proofErr w:type="spellEnd"/>
            <w:r>
              <w:t xml:space="preserve"> – an apricot</w:t>
            </w:r>
          </w:p>
        </w:tc>
      </w:tr>
      <w:tr w:rsidR="00933775" w:rsidRPr="00D47839" w:rsidTr="00C0604C">
        <w:tc>
          <w:tcPr>
            <w:tcW w:w="851" w:type="dxa"/>
          </w:tcPr>
          <w:p w:rsidR="00933775" w:rsidRDefault="00933775" w:rsidP="00933775">
            <w:r>
              <w:t>11</w:t>
            </w:r>
          </w:p>
        </w:tc>
        <w:tc>
          <w:tcPr>
            <w:tcW w:w="3119" w:type="dxa"/>
          </w:tcPr>
          <w:p w:rsidR="00933775" w:rsidRPr="00D47839" w:rsidRDefault="00933775" w:rsidP="00933775">
            <w:r>
              <w:t>Les Fruits</w:t>
            </w:r>
          </w:p>
        </w:tc>
        <w:tc>
          <w:tcPr>
            <w:tcW w:w="2268" w:type="dxa"/>
          </w:tcPr>
          <w:p w:rsidR="00933775" w:rsidRPr="00D47839" w:rsidRDefault="00933775" w:rsidP="00933775">
            <w:r>
              <w:t>L.O: to consolidate all 10 nouns for vegetables in French.</w:t>
            </w:r>
          </w:p>
        </w:tc>
        <w:tc>
          <w:tcPr>
            <w:tcW w:w="2551" w:type="dxa"/>
          </w:tcPr>
          <w:p w:rsidR="00933775" w:rsidRDefault="00933775" w:rsidP="00933775">
            <w:r>
              <w:t>To recall some of the vegetable nouns in French.</w:t>
            </w:r>
          </w:p>
        </w:tc>
        <w:tc>
          <w:tcPr>
            <w:tcW w:w="2410" w:type="dxa"/>
          </w:tcPr>
          <w:p w:rsidR="00933775" w:rsidRDefault="00933775" w:rsidP="00933775">
            <w:r>
              <w:t>To repeat a short French phrase.</w:t>
            </w:r>
          </w:p>
        </w:tc>
        <w:tc>
          <w:tcPr>
            <w:tcW w:w="2268" w:type="dxa"/>
          </w:tcPr>
          <w:p w:rsidR="00933775" w:rsidRDefault="00933775" w:rsidP="00933775">
            <w:r>
              <w:t>To repeat a short French phrase with accurate pronunciation.</w:t>
            </w:r>
          </w:p>
        </w:tc>
        <w:tc>
          <w:tcPr>
            <w:tcW w:w="2268" w:type="dxa"/>
          </w:tcPr>
          <w:p w:rsidR="00933775" w:rsidRDefault="00206591" w:rsidP="00933775">
            <w:r>
              <w:t>No new vocabulary this lesson.</w:t>
            </w:r>
          </w:p>
        </w:tc>
      </w:tr>
      <w:tr w:rsidR="00933775" w:rsidRPr="00D47839" w:rsidTr="00C0604C">
        <w:tc>
          <w:tcPr>
            <w:tcW w:w="851" w:type="dxa"/>
          </w:tcPr>
          <w:p w:rsidR="00933775" w:rsidRDefault="00933775" w:rsidP="00933775">
            <w:r>
              <w:t>12</w:t>
            </w:r>
          </w:p>
        </w:tc>
        <w:tc>
          <w:tcPr>
            <w:tcW w:w="3119" w:type="dxa"/>
          </w:tcPr>
          <w:p w:rsidR="00933775" w:rsidRPr="00D47839" w:rsidRDefault="00933775" w:rsidP="00933775">
            <w:r>
              <w:t>Les Fruits</w:t>
            </w:r>
          </w:p>
        </w:tc>
        <w:tc>
          <w:tcPr>
            <w:tcW w:w="2268" w:type="dxa"/>
          </w:tcPr>
          <w:p w:rsidR="00933775" w:rsidRPr="00D47839" w:rsidRDefault="00933775" w:rsidP="00933775">
            <w:r>
              <w:t xml:space="preserve">L.O: to formulate a short phrase using “Je </w:t>
            </w:r>
            <w:r>
              <w:lastRenderedPageBreak/>
              <w:t>voudrais” plus a quantity of vegetables.</w:t>
            </w:r>
          </w:p>
        </w:tc>
        <w:tc>
          <w:tcPr>
            <w:tcW w:w="2551" w:type="dxa"/>
          </w:tcPr>
          <w:p w:rsidR="00933775" w:rsidRDefault="00933775" w:rsidP="00933775">
            <w:r>
              <w:lastRenderedPageBreak/>
              <w:t xml:space="preserve">To listen and repeat a French sentence </w:t>
            </w:r>
            <w:r>
              <w:lastRenderedPageBreak/>
              <w:t>expressing the vegetables you would like.</w:t>
            </w:r>
          </w:p>
        </w:tc>
        <w:tc>
          <w:tcPr>
            <w:tcW w:w="2410" w:type="dxa"/>
          </w:tcPr>
          <w:p w:rsidR="00933775" w:rsidRDefault="00933775" w:rsidP="00933775">
            <w:r>
              <w:lastRenderedPageBreak/>
              <w:t xml:space="preserve">To formulate a short sentence in French </w:t>
            </w:r>
            <w:r>
              <w:lastRenderedPageBreak/>
              <w:t>expressing the quantity of a particular vegetable you would like using the sentence stems provided.</w:t>
            </w:r>
          </w:p>
        </w:tc>
        <w:tc>
          <w:tcPr>
            <w:tcW w:w="2268" w:type="dxa"/>
          </w:tcPr>
          <w:p w:rsidR="00933775" w:rsidRPr="00643AEC" w:rsidRDefault="00933775" w:rsidP="00933775">
            <w:r>
              <w:lastRenderedPageBreak/>
              <w:t xml:space="preserve">To independently formulate a short </w:t>
            </w:r>
            <w:r>
              <w:lastRenderedPageBreak/>
              <w:t>sentence in French expressing the quantity of a particular vegetable you would like.</w:t>
            </w:r>
          </w:p>
        </w:tc>
        <w:tc>
          <w:tcPr>
            <w:tcW w:w="2268" w:type="dxa"/>
          </w:tcPr>
          <w:p w:rsidR="00933775" w:rsidRDefault="00206591" w:rsidP="00933775">
            <w:proofErr w:type="spellStart"/>
            <w:r>
              <w:lastRenderedPageBreak/>
              <w:t>J’aime</w:t>
            </w:r>
            <w:proofErr w:type="spellEnd"/>
            <w:r>
              <w:t xml:space="preserve"> – I like</w:t>
            </w:r>
          </w:p>
          <w:p w:rsidR="00206591" w:rsidRDefault="00206591" w:rsidP="00933775">
            <w:proofErr w:type="spellStart"/>
            <w:r>
              <w:t>Oui</w:t>
            </w:r>
            <w:proofErr w:type="spellEnd"/>
            <w:r>
              <w:t xml:space="preserve"> – yes</w:t>
            </w:r>
          </w:p>
          <w:p w:rsidR="00206591" w:rsidRDefault="00206591" w:rsidP="00933775">
            <w:r>
              <w:lastRenderedPageBreak/>
              <w:t>Non - no</w:t>
            </w:r>
          </w:p>
        </w:tc>
      </w:tr>
      <w:tr w:rsidR="00933775" w:rsidRPr="00D47839" w:rsidTr="00C0604C">
        <w:tc>
          <w:tcPr>
            <w:tcW w:w="851" w:type="dxa"/>
          </w:tcPr>
          <w:p w:rsidR="00933775" w:rsidRDefault="00933775" w:rsidP="00933775">
            <w:r>
              <w:lastRenderedPageBreak/>
              <w:t>13</w:t>
            </w:r>
          </w:p>
        </w:tc>
        <w:tc>
          <w:tcPr>
            <w:tcW w:w="3119" w:type="dxa"/>
          </w:tcPr>
          <w:p w:rsidR="00933775" w:rsidRPr="00D47839" w:rsidRDefault="00933775" w:rsidP="00933775">
            <w:r>
              <w:t>Les Fruits</w:t>
            </w:r>
          </w:p>
        </w:tc>
        <w:tc>
          <w:tcPr>
            <w:tcW w:w="2268" w:type="dxa"/>
          </w:tcPr>
          <w:p w:rsidR="00933775" w:rsidRPr="00D47839" w:rsidRDefault="00933775" w:rsidP="00933775">
            <w:r>
              <w:t xml:space="preserve">L.O: to formulate a sentence using ‘et’. </w:t>
            </w:r>
          </w:p>
        </w:tc>
        <w:tc>
          <w:tcPr>
            <w:tcW w:w="2551" w:type="dxa"/>
          </w:tcPr>
          <w:p w:rsidR="00933775" w:rsidRDefault="00933775" w:rsidP="00933775">
            <w:r>
              <w:t>To listen and repeat a French sentence using ‘et’ to extend your sentence.</w:t>
            </w:r>
          </w:p>
        </w:tc>
        <w:tc>
          <w:tcPr>
            <w:tcW w:w="2410" w:type="dxa"/>
          </w:tcPr>
          <w:p w:rsidR="00933775" w:rsidRDefault="00933775" w:rsidP="00933775">
            <w:r>
              <w:t>To participate in a short role-play in French using a word bank to help you.</w:t>
            </w:r>
          </w:p>
        </w:tc>
        <w:tc>
          <w:tcPr>
            <w:tcW w:w="2268" w:type="dxa"/>
          </w:tcPr>
          <w:p w:rsidR="00933775" w:rsidRDefault="00933775" w:rsidP="00933775">
            <w:r>
              <w:t>To participate in a short role-play in French using a word bank to help you and be able to say how much something costs.</w:t>
            </w:r>
          </w:p>
        </w:tc>
        <w:tc>
          <w:tcPr>
            <w:tcW w:w="2268" w:type="dxa"/>
          </w:tcPr>
          <w:p w:rsidR="00933775" w:rsidRDefault="00206591" w:rsidP="00933775">
            <w:r>
              <w:t xml:space="preserve">Je </w:t>
            </w:r>
            <w:proofErr w:type="spellStart"/>
            <w:r>
              <w:t>n’aime</w:t>
            </w:r>
            <w:proofErr w:type="spellEnd"/>
            <w:r>
              <w:t xml:space="preserve"> pas – I do not like</w:t>
            </w:r>
          </w:p>
          <w:p w:rsidR="00206591" w:rsidRDefault="00206591" w:rsidP="00933775">
            <w:r>
              <w:t>Est-</w:t>
            </w:r>
            <w:proofErr w:type="spellStart"/>
            <w:r>
              <w:t>ce</w:t>
            </w:r>
            <w:proofErr w:type="spellEnd"/>
            <w:r>
              <w:t xml:space="preserve"> que </w:t>
            </w:r>
            <w:proofErr w:type="spellStart"/>
            <w:r>
              <w:t>tu</w:t>
            </w:r>
            <w:proofErr w:type="spellEnd"/>
            <w:r>
              <w:t xml:space="preserve"> </w:t>
            </w:r>
            <w:proofErr w:type="spellStart"/>
            <w:r>
              <w:t>aimes</w:t>
            </w:r>
            <w:proofErr w:type="spellEnd"/>
            <w:r>
              <w:t>? – Do you like?</w:t>
            </w:r>
          </w:p>
          <w:p w:rsidR="00206591" w:rsidRDefault="00206591" w:rsidP="00933775">
            <w:r>
              <w:t xml:space="preserve">Non, je </w:t>
            </w:r>
            <w:proofErr w:type="spellStart"/>
            <w:r>
              <w:t>n’aime</w:t>
            </w:r>
            <w:proofErr w:type="spellEnd"/>
            <w:r>
              <w:t xml:space="preserve"> pas… - No, I do not like</w:t>
            </w:r>
          </w:p>
          <w:p w:rsidR="00206591" w:rsidRPr="004A2AE3" w:rsidRDefault="00206591" w:rsidP="00933775">
            <w:proofErr w:type="spellStart"/>
            <w:r>
              <w:t>Oui</w:t>
            </w:r>
            <w:proofErr w:type="spellEnd"/>
            <w:r>
              <w:t xml:space="preserve">, </w:t>
            </w:r>
            <w:proofErr w:type="spellStart"/>
            <w:r>
              <w:t>j’aime</w:t>
            </w:r>
            <w:proofErr w:type="spellEnd"/>
            <w:r>
              <w:t xml:space="preserve"> – Yes, I like…</w:t>
            </w:r>
          </w:p>
        </w:tc>
      </w:tr>
      <w:tr w:rsidR="00ED07B8" w:rsidRPr="00D47839" w:rsidTr="00BD76A7">
        <w:tc>
          <w:tcPr>
            <w:tcW w:w="851" w:type="dxa"/>
          </w:tcPr>
          <w:p w:rsidR="00ED07B8" w:rsidRDefault="00ED07B8" w:rsidP="00933775">
            <w:r>
              <w:t>14</w:t>
            </w:r>
          </w:p>
        </w:tc>
        <w:tc>
          <w:tcPr>
            <w:tcW w:w="3119" w:type="dxa"/>
          </w:tcPr>
          <w:p w:rsidR="00ED07B8" w:rsidRPr="00D47839" w:rsidRDefault="00ED07B8" w:rsidP="00933775">
            <w:r>
              <w:t>Les Fruits</w:t>
            </w:r>
          </w:p>
        </w:tc>
        <w:tc>
          <w:tcPr>
            <w:tcW w:w="2268" w:type="dxa"/>
          </w:tcPr>
          <w:p w:rsidR="00ED07B8" w:rsidRPr="00D47839" w:rsidRDefault="00ED07B8" w:rsidP="00933775">
            <w:r>
              <w:t>L.O: to consolidate our learning about vegetables.</w:t>
            </w:r>
          </w:p>
        </w:tc>
        <w:tc>
          <w:tcPr>
            <w:tcW w:w="7229" w:type="dxa"/>
            <w:gridSpan w:val="3"/>
          </w:tcPr>
          <w:p w:rsidR="00ED07B8" w:rsidRPr="00643AEC" w:rsidRDefault="00ED07B8" w:rsidP="00933775">
            <w:r>
              <w:t>End of unit assessment – vegetables.</w:t>
            </w:r>
          </w:p>
        </w:tc>
        <w:tc>
          <w:tcPr>
            <w:tcW w:w="2268" w:type="dxa"/>
          </w:tcPr>
          <w:p w:rsidR="00ED07B8" w:rsidRDefault="00ED07B8" w:rsidP="00933775"/>
        </w:tc>
      </w:tr>
      <w:tr w:rsidR="00781237" w:rsidRPr="00D47839" w:rsidTr="00C0604C">
        <w:tc>
          <w:tcPr>
            <w:tcW w:w="851" w:type="dxa"/>
          </w:tcPr>
          <w:p w:rsidR="00781237" w:rsidRDefault="00781237" w:rsidP="00781237">
            <w:r>
              <w:t>15</w:t>
            </w:r>
          </w:p>
        </w:tc>
        <w:tc>
          <w:tcPr>
            <w:tcW w:w="3119" w:type="dxa"/>
          </w:tcPr>
          <w:p w:rsidR="00781237" w:rsidRPr="00D47839" w:rsidRDefault="00781237" w:rsidP="00781237">
            <w:proofErr w:type="spellStart"/>
            <w:r>
              <w:t>En</w:t>
            </w:r>
            <w:proofErr w:type="spellEnd"/>
            <w:r>
              <w:t xml:space="preserve"> </w:t>
            </w:r>
            <w:proofErr w:type="spellStart"/>
            <w:r>
              <w:t>Classe</w:t>
            </w:r>
            <w:proofErr w:type="spellEnd"/>
          </w:p>
        </w:tc>
        <w:tc>
          <w:tcPr>
            <w:tcW w:w="2268" w:type="dxa"/>
          </w:tcPr>
          <w:p w:rsidR="00781237" w:rsidRPr="00D47839" w:rsidRDefault="005359C1" w:rsidP="00781237">
            <w:r>
              <w:t xml:space="preserve">L.O: to name </w:t>
            </w:r>
            <w:r w:rsidR="00F16A6A">
              <w:t>classroom items in French.</w:t>
            </w:r>
          </w:p>
        </w:tc>
        <w:tc>
          <w:tcPr>
            <w:tcW w:w="2551" w:type="dxa"/>
          </w:tcPr>
          <w:p w:rsidR="00781237" w:rsidRDefault="00A14528" w:rsidP="00781237">
            <w:r>
              <w:t>To listen and repeat the names of 7 different classroom items in French.</w:t>
            </w:r>
          </w:p>
        </w:tc>
        <w:tc>
          <w:tcPr>
            <w:tcW w:w="2410" w:type="dxa"/>
          </w:tcPr>
          <w:p w:rsidR="00781237" w:rsidRDefault="00A14528" w:rsidP="00781237">
            <w:r>
              <w:t>To recall and repeat the names of 7 classroom items in French and explain their meaning.</w:t>
            </w:r>
          </w:p>
        </w:tc>
        <w:tc>
          <w:tcPr>
            <w:tcW w:w="2268" w:type="dxa"/>
          </w:tcPr>
          <w:p w:rsidR="00781237" w:rsidRPr="00643AEC" w:rsidRDefault="00F16A6A" w:rsidP="00781237">
            <w:r w:rsidRPr="00F16A6A">
              <w:t xml:space="preserve">I can repeat, recall and spell all </w:t>
            </w:r>
            <w:r w:rsidR="00A14528">
              <w:t>7</w:t>
            </w:r>
            <w:r w:rsidRPr="00F16A6A">
              <w:t xml:space="preserve"> classroom objects in French with their correct indefinite article/determiners from memory with high accuracy.</w:t>
            </w:r>
          </w:p>
        </w:tc>
        <w:tc>
          <w:tcPr>
            <w:tcW w:w="2268" w:type="dxa"/>
          </w:tcPr>
          <w:p w:rsidR="00F16A6A" w:rsidRDefault="00F16A6A" w:rsidP="00781237">
            <w:r w:rsidRPr="00F16A6A">
              <w:t xml:space="preserve">un livre </w:t>
            </w:r>
            <w:r>
              <w:t>– a reading book</w:t>
            </w:r>
          </w:p>
          <w:p w:rsidR="00F16A6A" w:rsidRDefault="00F16A6A" w:rsidP="00781237">
            <w:r>
              <w:t>u</w:t>
            </w:r>
            <w:r w:rsidRPr="00F16A6A">
              <w:t>n cahier</w:t>
            </w:r>
            <w:r>
              <w:t xml:space="preserve"> – an exercise book</w:t>
            </w:r>
            <w:r w:rsidRPr="00F16A6A">
              <w:t xml:space="preserve">    </w:t>
            </w:r>
          </w:p>
          <w:p w:rsidR="00F16A6A" w:rsidRDefault="00F16A6A" w:rsidP="00781237">
            <w:r w:rsidRPr="00F16A6A">
              <w:t xml:space="preserve">un </w:t>
            </w:r>
            <w:proofErr w:type="spellStart"/>
            <w:r w:rsidRPr="00F16A6A">
              <w:t>bâton</w:t>
            </w:r>
            <w:proofErr w:type="spellEnd"/>
            <w:r w:rsidRPr="00F16A6A">
              <w:t xml:space="preserve"> de </w:t>
            </w:r>
            <w:proofErr w:type="spellStart"/>
            <w:r w:rsidRPr="00F16A6A">
              <w:t>colle</w:t>
            </w:r>
            <w:proofErr w:type="spellEnd"/>
            <w:r>
              <w:t xml:space="preserve"> – a glue stick </w:t>
            </w:r>
          </w:p>
          <w:p w:rsidR="00F16A6A" w:rsidRDefault="00F16A6A" w:rsidP="00781237">
            <w:r w:rsidRPr="00F16A6A">
              <w:t>un crayon</w:t>
            </w:r>
            <w:r>
              <w:t xml:space="preserve"> – a pencil</w:t>
            </w:r>
            <w:r w:rsidRPr="00F16A6A">
              <w:t xml:space="preserve">    un </w:t>
            </w:r>
            <w:proofErr w:type="spellStart"/>
            <w:r w:rsidRPr="00F16A6A">
              <w:t>stylo</w:t>
            </w:r>
            <w:proofErr w:type="spellEnd"/>
            <w:r>
              <w:t xml:space="preserve"> – a pen</w:t>
            </w:r>
          </w:p>
          <w:p w:rsidR="00F16A6A" w:rsidRDefault="00F16A6A" w:rsidP="00781237">
            <w:r w:rsidRPr="00F16A6A">
              <w:t xml:space="preserve">un </w:t>
            </w:r>
            <w:proofErr w:type="spellStart"/>
            <w:r w:rsidRPr="00F16A6A">
              <w:t>taille</w:t>
            </w:r>
            <w:proofErr w:type="spellEnd"/>
            <w:r w:rsidRPr="00F16A6A">
              <w:t>-crayon</w:t>
            </w:r>
            <w:r>
              <w:t xml:space="preserve"> - sharpener</w:t>
            </w:r>
            <w:r w:rsidRPr="00F16A6A">
              <w:t xml:space="preserve">  </w:t>
            </w:r>
          </w:p>
          <w:p w:rsidR="00781237" w:rsidRPr="004A2AE3" w:rsidRDefault="00F16A6A" w:rsidP="00781237">
            <w:r w:rsidRPr="00F16A6A">
              <w:t>un sac à dos</w:t>
            </w:r>
            <w:r>
              <w:t xml:space="preserve"> - rucksack</w:t>
            </w:r>
            <w:r w:rsidRPr="00F16A6A">
              <w:t xml:space="preserve">   </w:t>
            </w:r>
          </w:p>
        </w:tc>
      </w:tr>
      <w:tr w:rsidR="00F16A6A" w:rsidRPr="00D47839" w:rsidTr="00C0604C">
        <w:tc>
          <w:tcPr>
            <w:tcW w:w="851" w:type="dxa"/>
          </w:tcPr>
          <w:p w:rsidR="00F16A6A" w:rsidRDefault="00F16A6A" w:rsidP="00F16A6A">
            <w:r>
              <w:t>16</w:t>
            </w:r>
          </w:p>
        </w:tc>
        <w:tc>
          <w:tcPr>
            <w:tcW w:w="3119" w:type="dxa"/>
          </w:tcPr>
          <w:p w:rsidR="00F16A6A" w:rsidRPr="00D47839" w:rsidRDefault="00F16A6A" w:rsidP="00F16A6A">
            <w:proofErr w:type="spellStart"/>
            <w:r>
              <w:t>En</w:t>
            </w:r>
            <w:proofErr w:type="spellEnd"/>
            <w:r>
              <w:t xml:space="preserve"> </w:t>
            </w:r>
            <w:proofErr w:type="spellStart"/>
            <w:r>
              <w:t>Classe</w:t>
            </w:r>
            <w:proofErr w:type="spellEnd"/>
          </w:p>
        </w:tc>
        <w:tc>
          <w:tcPr>
            <w:tcW w:w="2268" w:type="dxa"/>
          </w:tcPr>
          <w:p w:rsidR="00F16A6A" w:rsidRPr="00D47839" w:rsidRDefault="00F16A6A" w:rsidP="00F16A6A">
            <w:r>
              <w:t>L.O: to name classroom items in French.</w:t>
            </w:r>
          </w:p>
        </w:tc>
        <w:tc>
          <w:tcPr>
            <w:tcW w:w="2551" w:type="dxa"/>
          </w:tcPr>
          <w:p w:rsidR="00F16A6A" w:rsidRDefault="00F16A6A" w:rsidP="00F16A6A">
            <w:r>
              <w:t>Name objects and actions and link words with a simple conjunction.</w:t>
            </w:r>
          </w:p>
        </w:tc>
        <w:tc>
          <w:tcPr>
            <w:tcW w:w="2410" w:type="dxa"/>
          </w:tcPr>
          <w:p w:rsidR="00F16A6A" w:rsidRDefault="00F16A6A" w:rsidP="00F16A6A">
            <w:r>
              <w:t>Use familiar vocabulary to say simple sentences using a language scaffold.</w:t>
            </w:r>
          </w:p>
        </w:tc>
        <w:tc>
          <w:tcPr>
            <w:tcW w:w="2268" w:type="dxa"/>
          </w:tcPr>
          <w:p w:rsidR="00F16A6A" w:rsidRDefault="00F16A6A" w:rsidP="00F16A6A">
            <w:r>
              <w:t>Apply familiar vocabulary construct more complex sentences using a language scaffold.</w:t>
            </w:r>
          </w:p>
        </w:tc>
        <w:tc>
          <w:tcPr>
            <w:tcW w:w="2268" w:type="dxa"/>
          </w:tcPr>
          <w:p w:rsidR="00F16A6A" w:rsidRDefault="00A14528" w:rsidP="00F16A6A">
            <w:r>
              <w:t xml:space="preserve">Une </w:t>
            </w:r>
            <w:proofErr w:type="spellStart"/>
            <w:r>
              <w:t>calculatrice</w:t>
            </w:r>
            <w:proofErr w:type="spellEnd"/>
            <w:r>
              <w:t xml:space="preserve"> – a calculator</w:t>
            </w:r>
          </w:p>
          <w:p w:rsidR="00A14528" w:rsidRDefault="00A14528" w:rsidP="00F16A6A">
            <w:r>
              <w:t xml:space="preserve">Une </w:t>
            </w:r>
            <w:proofErr w:type="spellStart"/>
            <w:r>
              <w:t>r</w:t>
            </w:r>
            <w:r>
              <w:rPr>
                <w:rFonts w:cstheme="minorHAnsi"/>
              </w:rPr>
              <w:t>è</w:t>
            </w:r>
            <w:r>
              <w:t>gle</w:t>
            </w:r>
            <w:proofErr w:type="spellEnd"/>
            <w:r>
              <w:t xml:space="preserve"> – a ruler</w:t>
            </w:r>
          </w:p>
          <w:p w:rsidR="00A14528" w:rsidRDefault="00A14528" w:rsidP="00F16A6A">
            <w:r>
              <w:t xml:space="preserve">Une </w:t>
            </w:r>
            <w:proofErr w:type="spellStart"/>
            <w:r>
              <w:t>trousse</w:t>
            </w:r>
            <w:proofErr w:type="spellEnd"/>
            <w:r>
              <w:t xml:space="preserve"> – a pencil case</w:t>
            </w:r>
          </w:p>
          <w:p w:rsidR="00A14528" w:rsidRDefault="00A14528" w:rsidP="00F16A6A">
            <w:r>
              <w:lastRenderedPageBreak/>
              <w:t xml:space="preserve">Une </w:t>
            </w:r>
            <w:proofErr w:type="spellStart"/>
            <w:r>
              <w:t>gomme</w:t>
            </w:r>
            <w:proofErr w:type="spellEnd"/>
            <w:r>
              <w:t xml:space="preserve"> – a rubber</w:t>
            </w:r>
          </w:p>
          <w:p w:rsidR="00A14528" w:rsidRDefault="00A14528" w:rsidP="00F16A6A">
            <w:r>
              <w:t xml:space="preserve">Des </w:t>
            </w:r>
            <w:proofErr w:type="spellStart"/>
            <w:r>
              <w:t>ciseaux</w:t>
            </w:r>
            <w:proofErr w:type="spellEnd"/>
            <w:r>
              <w:t xml:space="preserve"> - scissors</w:t>
            </w:r>
          </w:p>
        </w:tc>
      </w:tr>
      <w:tr w:rsidR="00F16A6A" w:rsidRPr="00D47839" w:rsidTr="00C0604C">
        <w:tc>
          <w:tcPr>
            <w:tcW w:w="851" w:type="dxa"/>
          </w:tcPr>
          <w:p w:rsidR="00F16A6A" w:rsidRDefault="00F16A6A" w:rsidP="00F16A6A">
            <w:r>
              <w:lastRenderedPageBreak/>
              <w:t>17</w:t>
            </w:r>
          </w:p>
        </w:tc>
        <w:tc>
          <w:tcPr>
            <w:tcW w:w="3119" w:type="dxa"/>
          </w:tcPr>
          <w:p w:rsidR="00F16A6A" w:rsidRPr="00D47839" w:rsidRDefault="00F16A6A" w:rsidP="00F16A6A">
            <w:proofErr w:type="spellStart"/>
            <w:r>
              <w:t>En</w:t>
            </w:r>
            <w:proofErr w:type="spellEnd"/>
            <w:r>
              <w:t xml:space="preserve"> </w:t>
            </w:r>
            <w:proofErr w:type="spellStart"/>
            <w:r>
              <w:t>Classe</w:t>
            </w:r>
            <w:proofErr w:type="spellEnd"/>
          </w:p>
        </w:tc>
        <w:tc>
          <w:tcPr>
            <w:tcW w:w="2268" w:type="dxa"/>
          </w:tcPr>
          <w:p w:rsidR="00F16A6A" w:rsidRPr="00D47839" w:rsidRDefault="00F16A6A" w:rsidP="00F16A6A">
            <w:r>
              <w:t xml:space="preserve">L.O: to </w:t>
            </w:r>
            <w:r w:rsidR="00A14528">
              <w:t>apply vocabulary knowledge to a short French conversation.</w:t>
            </w:r>
          </w:p>
        </w:tc>
        <w:tc>
          <w:tcPr>
            <w:tcW w:w="2551" w:type="dxa"/>
          </w:tcPr>
          <w:p w:rsidR="00F16A6A" w:rsidRDefault="00A14528" w:rsidP="00F16A6A">
            <w:r>
              <w:t>To answer the question ‘</w:t>
            </w:r>
            <w:proofErr w:type="spellStart"/>
            <w:r>
              <w:t>Qu’est-ce</w:t>
            </w:r>
            <w:proofErr w:type="spellEnd"/>
            <w:r>
              <w:t xml:space="preserve"> </w:t>
            </w:r>
            <w:proofErr w:type="spellStart"/>
            <w:r>
              <w:t>qu’il</w:t>
            </w:r>
            <w:proofErr w:type="spellEnd"/>
            <w:r>
              <w:t xml:space="preserve"> y a dans ta </w:t>
            </w:r>
            <w:proofErr w:type="spellStart"/>
            <w:r>
              <w:t>trousse</w:t>
            </w:r>
            <w:proofErr w:type="spellEnd"/>
            <w:r>
              <w:t>?’ using a language scaffold and word bank.</w:t>
            </w:r>
          </w:p>
        </w:tc>
        <w:tc>
          <w:tcPr>
            <w:tcW w:w="2410" w:type="dxa"/>
          </w:tcPr>
          <w:p w:rsidR="00F16A6A" w:rsidRDefault="00A14528" w:rsidP="00F16A6A">
            <w:r>
              <w:t>To answer the question ‘</w:t>
            </w:r>
            <w:proofErr w:type="spellStart"/>
            <w:r>
              <w:t>Qu’est-ce</w:t>
            </w:r>
            <w:proofErr w:type="spellEnd"/>
            <w:r>
              <w:t xml:space="preserve"> </w:t>
            </w:r>
            <w:proofErr w:type="spellStart"/>
            <w:r>
              <w:t>qu’il</w:t>
            </w:r>
            <w:proofErr w:type="spellEnd"/>
            <w:r>
              <w:t xml:space="preserve"> y a dans ta </w:t>
            </w:r>
            <w:proofErr w:type="spellStart"/>
            <w:r>
              <w:t>trousse</w:t>
            </w:r>
            <w:proofErr w:type="spellEnd"/>
            <w:r>
              <w:t>?’</w:t>
            </w:r>
            <w:r>
              <w:t xml:space="preserve"> using previously learned vocabulary.</w:t>
            </w:r>
          </w:p>
        </w:tc>
        <w:tc>
          <w:tcPr>
            <w:tcW w:w="2268" w:type="dxa"/>
          </w:tcPr>
          <w:p w:rsidR="00F16A6A" w:rsidRDefault="00A14528" w:rsidP="00F16A6A">
            <w:r>
              <w:t>To answer the question ‘</w:t>
            </w:r>
            <w:proofErr w:type="spellStart"/>
            <w:r>
              <w:t>Qu’est-ce</w:t>
            </w:r>
            <w:proofErr w:type="spellEnd"/>
            <w:r>
              <w:t xml:space="preserve"> </w:t>
            </w:r>
            <w:proofErr w:type="spellStart"/>
            <w:r>
              <w:t>qu’il</w:t>
            </w:r>
            <w:proofErr w:type="spellEnd"/>
            <w:r>
              <w:t xml:space="preserve"> y a dans ta </w:t>
            </w:r>
            <w:proofErr w:type="spellStart"/>
            <w:r>
              <w:t>trousse</w:t>
            </w:r>
            <w:proofErr w:type="spellEnd"/>
            <w:r>
              <w:t>?’</w:t>
            </w:r>
            <w:r>
              <w:t xml:space="preserve"> using the correct determiner.</w:t>
            </w:r>
          </w:p>
        </w:tc>
        <w:tc>
          <w:tcPr>
            <w:tcW w:w="2268" w:type="dxa"/>
          </w:tcPr>
          <w:p w:rsidR="00F16A6A" w:rsidRDefault="00A14528" w:rsidP="00F16A6A">
            <w:proofErr w:type="spellStart"/>
            <w:r>
              <w:t>Qu’est-ce</w:t>
            </w:r>
            <w:proofErr w:type="spellEnd"/>
            <w:r>
              <w:t xml:space="preserve"> </w:t>
            </w:r>
            <w:proofErr w:type="spellStart"/>
            <w:r>
              <w:t>qu’il</w:t>
            </w:r>
            <w:proofErr w:type="spellEnd"/>
            <w:r>
              <w:t xml:space="preserve"> y a dans ta </w:t>
            </w:r>
            <w:proofErr w:type="spellStart"/>
            <w:r>
              <w:t>trousse</w:t>
            </w:r>
            <w:proofErr w:type="spellEnd"/>
            <w:r>
              <w:t>? – What do you have in your pencil case?</w:t>
            </w:r>
          </w:p>
          <w:p w:rsidR="00A14528" w:rsidRDefault="00A14528" w:rsidP="00F16A6A">
            <w:r>
              <w:t xml:space="preserve">Dans ma </w:t>
            </w:r>
            <w:proofErr w:type="spellStart"/>
            <w:r>
              <w:t>trousse</w:t>
            </w:r>
            <w:proofErr w:type="spellEnd"/>
            <w:r>
              <w:t xml:space="preserve"> – In my pencil case</w:t>
            </w:r>
          </w:p>
          <w:p w:rsidR="00A14528" w:rsidRDefault="00A14528" w:rsidP="00F16A6A">
            <w:proofErr w:type="spellStart"/>
            <w:r>
              <w:t>J’ai</w:t>
            </w:r>
            <w:proofErr w:type="spellEnd"/>
            <w:r>
              <w:t xml:space="preserve"> – I have</w:t>
            </w:r>
          </w:p>
          <w:p w:rsidR="00A14528" w:rsidRDefault="00A14528" w:rsidP="00F16A6A">
            <w:r>
              <w:t>Et - and</w:t>
            </w:r>
          </w:p>
        </w:tc>
      </w:tr>
      <w:tr w:rsidR="00F16A6A" w:rsidRPr="00D47839" w:rsidTr="00C0604C">
        <w:tc>
          <w:tcPr>
            <w:tcW w:w="851" w:type="dxa"/>
          </w:tcPr>
          <w:p w:rsidR="00F16A6A" w:rsidRDefault="00F16A6A" w:rsidP="00F16A6A">
            <w:r>
              <w:t>18</w:t>
            </w:r>
          </w:p>
        </w:tc>
        <w:tc>
          <w:tcPr>
            <w:tcW w:w="3119" w:type="dxa"/>
          </w:tcPr>
          <w:p w:rsidR="00F16A6A" w:rsidRPr="00D47839" w:rsidRDefault="00F16A6A" w:rsidP="00F16A6A">
            <w:proofErr w:type="spellStart"/>
            <w:r>
              <w:t>En</w:t>
            </w:r>
            <w:proofErr w:type="spellEnd"/>
            <w:r>
              <w:t xml:space="preserve"> </w:t>
            </w:r>
            <w:proofErr w:type="spellStart"/>
            <w:r>
              <w:t>Classe</w:t>
            </w:r>
            <w:proofErr w:type="spellEnd"/>
          </w:p>
        </w:tc>
        <w:tc>
          <w:tcPr>
            <w:tcW w:w="2268" w:type="dxa"/>
          </w:tcPr>
          <w:p w:rsidR="00F16A6A" w:rsidRPr="00D47839" w:rsidRDefault="00F16A6A" w:rsidP="00F16A6A">
            <w:r>
              <w:t xml:space="preserve">L.O: to </w:t>
            </w:r>
            <w:r w:rsidR="00A14528">
              <w:t xml:space="preserve">consolidate previously learnt language and use possessive adjectives (mon, ma, </w:t>
            </w:r>
            <w:proofErr w:type="spellStart"/>
            <w:r w:rsidR="00A14528">
              <w:t>mes</w:t>
            </w:r>
            <w:proofErr w:type="spellEnd"/>
            <w:r w:rsidR="00A14528">
              <w:t>)</w:t>
            </w:r>
          </w:p>
        </w:tc>
        <w:tc>
          <w:tcPr>
            <w:tcW w:w="2551" w:type="dxa"/>
          </w:tcPr>
          <w:p w:rsidR="00F16A6A" w:rsidRDefault="003A213C" w:rsidP="00F16A6A">
            <w:r>
              <w:t>To apply previous knowledge to identify the correct possessive adjective.</w:t>
            </w:r>
          </w:p>
        </w:tc>
        <w:tc>
          <w:tcPr>
            <w:tcW w:w="2410" w:type="dxa"/>
          </w:tcPr>
          <w:p w:rsidR="00F16A6A" w:rsidRDefault="003A213C" w:rsidP="00F16A6A">
            <w:r>
              <w:t>To construct a simple sentence using ‘</w:t>
            </w:r>
            <w:proofErr w:type="spellStart"/>
            <w:r>
              <w:t>J’ai</w:t>
            </w:r>
            <w:proofErr w:type="spellEnd"/>
            <w:r>
              <w:t>’ and use the correct possessive adjective.</w:t>
            </w:r>
          </w:p>
        </w:tc>
        <w:tc>
          <w:tcPr>
            <w:tcW w:w="2268" w:type="dxa"/>
          </w:tcPr>
          <w:p w:rsidR="00F16A6A" w:rsidRDefault="003A213C" w:rsidP="00F16A6A">
            <w:r>
              <w:t>To translate given sentences into French accurately using the correct possessive adjective.</w:t>
            </w:r>
          </w:p>
        </w:tc>
        <w:tc>
          <w:tcPr>
            <w:tcW w:w="2268" w:type="dxa"/>
          </w:tcPr>
          <w:p w:rsidR="00F16A6A" w:rsidRDefault="003A213C" w:rsidP="00F16A6A">
            <w:r>
              <w:t>Mon – my (masculine form)</w:t>
            </w:r>
          </w:p>
          <w:p w:rsidR="003A213C" w:rsidRDefault="003A213C" w:rsidP="00F16A6A">
            <w:r>
              <w:t>Ma – My (feminine form)</w:t>
            </w:r>
          </w:p>
          <w:p w:rsidR="003A213C" w:rsidRDefault="003A213C" w:rsidP="00F16A6A">
            <w:proofErr w:type="spellStart"/>
            <w:r>
              <w:t>Mes</w:t>
            </w:r>
            <w:proofErr w:type="spellEnd"/>
            <w:r>
              <w:t xml:space="preserve"> – My (plural form)</w:t>
            </w:r>
          </w:p>
        </w:tc>
      </w:tr>
      <w:tr w:rsidR="00F16A6A" w:rsidRPr="00D47839" w:rsidTr="00C0604C">
        <w:tc>
          <w:tcPr>
            <w:tcW w:w="851" w:type="dxa"/>
          </w:tcPr>
          <w:p w:rsidR="00F16A6A" w:rsidRDefault="00F16A6A" w:rsidP="00F16A6A">
            <w:r>
              <w:t>19</w:t>
            </w:r>
          </w:p>
        </w:tc>
        <w:tc>
          <w:tcPr>
            <w:tcW w:w="3119" w:type="dxa"/>
          </w:tcPr>
          <w:p w:rsidR="00F16A6A" w:rsidRPr="00D47839" w:rsidRDefault="00F16A6A" w:rsidP="00F16A6A">
            <w:proofErr w:type="spellStart"/>
            <w:r>
              <w:t>En</w:t>
            </w:r>
            <w:proofErr w:type="spellEnd"/>
            <w:r>
              <w:t xml:space="preserve"> </w:t>
            </w:r>
            <w:proofErr w:type="spellStart"/>
            <w:r>
              <w:t>Classe</w:t>
            </w:r>
            <w:proofErr w:type="spellEnd"/>
          </w:p>
        </w:tc>
        <w:tc>
          <w:tcPr>
            <w:tcW w:w="2268" w:type="dxa"/>
          </w:tcPr>
          <w:p w:rsidR="00F16A6A" w:rsidRPr="00D47839" w:rsidRDefault="00F16A6A" w:rsidP="00F16A6A">
            <w:r>
              <w:t xml:space="preserve">L.O: to </w:t>
            </w:r>
            <w:r w:rsidR="003A213C">
              <w:t>build a sentence in French using the negative structure and understand the role of each word in a sentence.</w:t>
            </w:r>
          </w:p>
        </w:tc>
        <w:tc>
          <w:tcPr>
            <w:tcW w:w="2551" w:type="dxa"/>
          </w:tcPr>
          <w:p w:rsidR="00F16A6A" w:rsidRDefault="003A213C" w:rsidP="00F16A6A">
            <w:r>
              <w:t>To use a language scaffold and a word bank to construct a French sentence.</w:t>
            </w:r>
          </w:p>
        </w:tc>
        <w:tc>
          <w:tcPr>
            <w:tcW w:w="2410" w:type="dxa"/>
          </w:tcPr>
          <w:p w:rsidR="00F16A6A" w:rsidRDefault="003A213C" w:rsidP="00F16A6A">
            <w:r>
              <w:t>To use a language scaffold to construct a French sentence.</w:t>
            </w:r>
          </w:p>
        </w:tc>
        <w:tc>
          <w:tcPr>
            <w:tcW w:w="2268" w:type="dxa"/>
          </w:tcPr>
          <w:p w:rsidR="00F16A6A" w:rsidRDefault="003A213C" w:rsidP="00F16A6A">
            <w:r>
              <w:t>To construct a French sentence using known vocabulary and understand how to use the negative form.</w:t>
            </w:r>
            <w:bookmarkStart w:id="1" w:name="_GoBack"/>
            <w:bookmarkEnd w:id="1"/>
          </w:p>
        </w:tc>
        <w:tc>
          <w:tcPr>
            <w:tcW w:w="2268" w:type="dxa"/>
          </w:tcPr>
          <w:p w:rsidR="00F16A6A" w:rsidRDefault="003A213C" w:rsidP="00F16A6A">
            <w:r>
              <w:t xml:space="preserve">Je </w:t>
            </w:r>
            <w:proofErr w:type="spellStart"/>
            <w:r>
              <w:t>n’ai</w:t>
            </w:r>
            <w:proofErr w:type="spellEnd"/>
            <w:r>
              <w:t xml:space="preserve"> pas de… - I do not have</w:t>
            </w:r>
          </w:p>
          <w:p w:rsidR="003A213C" w:rsidRDefault="003A213C" w:rsidP="00F16A6A"/>
        </w:tc>
      </w:tr>
      <w:tr w:rsidR="00860798" w:rsidRPr="00D47839" w:rsidTr="00BD76A7">
        <w:tc>
          <w:tcPr>
            <w:tcW w:w="851" w:type="dxa"/>
          </w:tcPr>
          <w:p w:rsidR="00860798" w:rsidRDefault="00860798" w:rsidP="00F16A6A">
            <w:r>
              <w:t>20</w:t>
            </w:r>
          </w:p>
        </w:tc>
        <w:tc>
          <w:tcPr>
            <w:tcW w:w="3119" w:type="dxa"/>
          </w:tcPr>
          <w:p w:rsidR="00860798" w:rsidRPr="00D47839" w:rsidRDefault="00860798" w:rsidP="00F16A6A">
            <w:proofErr w:type="spellStart"/>
            <w:r>
              <w:t>En</w:t>
            </w:r>
            <w:proofErr w:type="spellEnd"/>
            <w:r>
              <w:t xml:space="preserve"> </w:t>
            </w:r>
            <w:proofErr w:type="spellStart"/>
            <w:r>
              <w:t>Classe</w:t>
            </w:r>
            <w:proofErr w:type="spellEnd"/>
          </w:p>
        </w:tc>
        <w:tc>
          <w:tcPr>
            <w:tcW w:w="2268" w:type="dxa"/>
          </w:tcPr>
          <w:p w:rsidR="00860798" w:rsidRPr="00D47839" w:rsidRDefault="00860798" w:rsidP="00F16A6A">
            <w:r>
              <w:t>L.O: to consolidate our learning around classroom items.</w:t>
            </w:r>
          </w:p>
        </w:tc>
        <w:tc>
          <w:tcPr>
            <w:tcW w:w="7229" w:type="dxa"/>
            <w:gridSpan w:val="3"/>
          </w:tcPr>
          <w:p w:rsidR="00860798" w:rsidRDefault="00860798" w:rsidP="00F16A6A">
            <w:r>
              <w:t>End of unit assessment.</w:t>
            </w:r>
          </w:p>
        </w:tc>
        <w:tc>
          <w:tcPr>
            <w:tcW w:w="2268" w:type="dxa"/>
          </w:tcPr>
          <w:p w:rsidR="00860798" w:rsidRPr="004A2AE3" w:rsidRDefault="00860798" w:rsidP="00F16A6A"/>
        </w:tc>
      </w:tr>
    </w:tbl>
    <w:p w:rsidR="00D47839" w:rsidRPr="00D47839" w:rsidRDefault="00D47839" w:rsidP="00D47839">
      <w:pPr>
        <w:rPr>
          <w:u w:val="single"/>
        </w:rPr>
      </w:pPr>
    </w:p>
    <w:sectPr w:rsidR="00D47839" w:rsidRPr="00D47839" w:rsidSect="00D4783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boto">
    <w:altName w:val="Times New Roman"/>
    <w:charset w:val="00"/>
    <w:family w:val="auto"/>
    <w:pitch w:val="variable"/>
    <w:sig w:usb0="E00002FF" w:usb1="5000205B" w:usb2="0000002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B4D06"/>
    <w:multiLevelType w:val="hybridMultilevel"/>
    <w:tmpl w:val="4A5AEB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587F55"/>
    <w:multiLevelType w:val="hybridMultilevel"/>
    <w:tmpl w:val="5CA8F0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8225DE"/>
    <w:multiLevelType w:val="hybridMultilevel"/>
    <w:tmpl w:val="D5B874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E36F87"/>
    <w:multiLevelType w:val="hybridMultilevel"/>
    <w:tmpl w:val="D09C94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1D4BC1"/>
    <w:multiLevelType w:val="hybridMultilevel"/>
    <w:tmpl w:val="C17071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7E7717"/>
    <w:multiLevelType w:val="hybridMultilevel"/>
    <w:tmpl w:val="24483C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2C323E"/>
    <w:multiLevelType w:val="hybridMultilevel"/>
    <w:tmpl w:val="3FD8CE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221240"/>
    <w:multiLevelType w:val="hybridMultilevel"/>
    <w:tmpl w:val="AFE8FE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645C60"/>
    <w:multiLevelType w:val="hybridMultilevel"/>
    <w:tmpl w:val="4AD075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682E6D"/>
    <w:multiLevelType w:val="hybridMultilevel"/>
    <w:tmpl w:val="A1D25F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8A579D5"/>
    <w:multiLevelType w:val="hybridMultilevel"/>
    <w:tmpl w:val="74D8F2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1C1352"/>
    <w:multiLevelType w:val="hybridMultilevel"/>
    <w:tmpl w:val="EAAEC8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A15833"/>
    <w:multiLevelType w:val="hybridMultilevel"/>
    <w:tmpl w:val="B8AC10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65219BC"/>
    <w:multiLevelType w:val="hybridMultilevel"/>
    <w:tmpl w:val="C8DA0B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6A16D07"/>
    <w:multiLevelType w:val="hybridMultilevel"/>
    <w:tmpl w:val="F4EE02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056CD7"/>
    <w:multiLevelType w:val="hybridMultilevel"/>
    <w:tmpl w:val="69D469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7591DA7"/>
    <w:multiLevelType w:val="hybridMultilevel"/>
    <w:tmpl w:val="9970FB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F590B60"/>
    <w:multiLevelType w:val="hybridMultilevel"/>
    <w:tmpl w:val="29A87F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2130226"/>
    <w:multiLevelType w:val="hybridMultilevel"/>
    <w:tmpl w:val="59F8D2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5A32F46"/>
    <w:multiLevelType w:val="hybridMultilevel"/>
    <w:tmpl w:val="B61020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7F007D4"/>
    <w:multiLevelType w:val="hybridMultilevel"/>
    <w:tmpl w:val="F8E2C0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8B62951"/>
    <w:multiLevelType w:val="hybridMultilevel"/>
    <w:tmpl w:val="8B42C9C6"/>
    <w:lvl w:ilvl="0" w:tplc="481A6DC4">
      <w:numFmt w:val="bullet"/>
      <w:lvlText w:val="•"/>
      <w:lvlJc w:val="left"/>
      <w:pPr>
        <w:ind w:left="453" w:hanging="227"/>
      </w:pPr>
      <w:rPr>
        <w:rFonts w:ascii="Roboto" w:eastAsia="Roboto" w:hAnsi="Roboto" w:cs="Roboto" w:hint="default"/>
        <w:color w:val="292526"/>
        <w:spacing w:val="-13"/>
        <w:w w:val="100"/>
        <w:sz w:val="18"/>
        <w:szCs w:val="18"/>
      </w:rPr>
    </w:lvl>
    <w:lvl w:ilvl="1" w:tplc="7E9205B0">
      <w:numFmt w:val="bullet"/>
      <w:lvlText w:val="•"/>
      <w:lvlJc w:val="left"/>
      <w:pPr>
        <w:ind w:left="1979" w:hanging="227"/>
      </w:pPr>
      <w:rPr>
        <w:rFonts w:hint="default"/>
      </w:rPr>
    </w:lvl>
    <w:lvl w:ilvl="2" w:tplc="898C296C">
      <w:numFmt w:val="bullet"/>
      <w:lvlText w:val="•"/>
      <w:lvlJc w:val="left"/>
      <w:pPr>
        <w:ind w:left="3499" w:hanging="227"/>
      </w:pPr>
      <w:rPr>
        <w:rFonts w:hint="default"/>
      </w:rPr>
    </w:lvl>
    <w:lvl w:ilvl="3" w:tplc="9F669AFE">
      <w:numFmt w:val="bullet"/>
      <w:lvlText w:val="•"/>
      <w:lvlJc w:val="left"/>
      <w:pPr>
        <w:ind w:left="5019" w:hanging="227"/>
      </w:pPr>
      <w:rPr>
        <w:rFonts w:hint="default"/>
      </w:rPr>
    </w:lvl>
    <w:lvl w:ilvl="4" w:tplc="702EEC8A">
      <w:numFmt w:val="bullet"/>
      <w:lvlText w:val="•"/>
      <w:lvlJc w:val="left"/>
      <w:pPr>
        <w:ind w:left="6539" w:hanging="227"/>
      </w:pPr>
      <w:rPr>
        <w:rFonts w:hint="default"/>
      </w:rPr>
    </w:lvl>
    <w:lvl w:ilvl="5" w:tplc="18A4C74A">
      <w:numFmt w:val="bullet"/>
      <w:lvlText w:val="•"/>
      <w:lvlJc w:val="left"/>
      <w:pPr>
        <w:ind w:left="8059" w:hanging="227"/>
      </w:pPr>
      <w:rPr>
        <w:rFonts w:hint="default"/>
      </w:rPr>
    </w:lvl>
    <w:lvl w:ilvl="6" w:tplc="F8708F98">
      <w:numFmt w:val="bullet"/>
      <w:lvlText w:val="•"/>
      <w:lvlJc w:val="left"/>
      <w:pPr>
        <w:ind w:left="9578" w:hanging="227"/>
      </w:pPr>
      <w:rPr>
        <w:rFonts w:hint="default"/>
      </w:rPr>
    </w:lvl>
    <w:lvl w:ilvl="7" w:tplc="472AA046">
      <w:numFmt w:val="bullet"/>
      <w:lvlText w:val="•"/>
      <w:lvlJc w:val="left"/>
      <w:pPr>
        <w:ind w:left="11098" w:hanging="227"/>
      </w:pPr>
      <w:rPr>
        <w:rFonts w:hint="default"/>
      </w:rPr>
    </w:lvl>
    <w:lvl w:ilvl="8" w:tplc="4B4C08E2">
      <w:numFmt w:val="bullet"/>
      <w:lvlText w:val="•"/>
      <w:lvlJc w:val="left"/>
      <w:pPr>
        <w:ind w:left="12618" w:hanging="227"/>
      </w:pPr>
      <w:rPr>
        <w:rFonts w:hint="default"/>
      </w:rPr>
    </w:lvl>
  </w:abstractNum>
  <w:abstractNum w:abstractNumId="22" w15:restartNumberingAfterBreak="0">
    <w:nsid w:val="4BA54801"/>
    <w:multiLevelType w:val="hybridMultilevel"/>
    <w:tmpl w:val="08ECB6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2C519FC"/>
    <w:multiLevelType w:val="hybridMultilevel"/>
    <w:tmpl w:val="1B1680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8811F0F"/>
    <w:multiLevelType w:val="hybridMultilevel"/>
    <w:tmpl w:val="5D9CBC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BEF2F76"/>
    <w:multiLevelType w:val="hybridMultilevel"/>
    <w:tmpl w:val="EB9C4D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041D63"/>
    <w:multiLevelType w:val="hybridMultilevel"/>
    <w:tmpl w:val="41445E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39A5313"/>
    <w:multiLevelType w:val="hybridMultilevel"/>
    <w:tmpl w:val="715662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6842DB6"/>
    <w:multiLevelType w:val="hybridMultilevel"/>
    <w:tmpl w:val="CC8804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7BB327B"/>
    <w:multiLevelType w:val="hybridMultilevel"/>
    <w:tmpl w:val="BAB09F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A6B4F71"/>
    <w:multiLevelType w:val="hybridMultilevel"/>
    <w:tmpl w:val="EEB089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C665A38"/>
    <w:multiLevelType w:val="hybridMultilevel"/>
    <w:tmpl w:val="15B29F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15228F6"/>
    <w:multiLevelType w:val="hybridMultilevel"/>
    <w:tmpl w:val="300A58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A526844"/>
    <w:multiLevelType w:val="hybridMultilevel"/>
    <w:tmpl w:val="95CC35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A747F94"/>
    <w:multiLevelType w:val="hybridMultilevel"/>
    <w:tmpl w:val="5DA271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C4E12A5"/>
    <w:multiLevelType w:val="hybridMultilevel"/>
    <w:tmpl w:val="CBFAB9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FC73CDA"/>
    <w:multiLevelType w:val="hybridMultilevel"/>
    <w:tmpl w:val="7AEE70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33"/>
  </w:num>
  <w:num w:numId="3">
    <w:abstractNumId w:val="25"/>
  </w:num>
  <w:num w:numId="4">
    <w:abstractNumId w:val="24"/>
  </w:num>
  <w:num w:numId="5">
    <w:abstractNumId w:val="8"/>
  </w:num>
  <w:num w:numId="6">
    <w:abstractNumId w:val="28"/>
  </w:num>
  <w:num w:numId="7">
    <w:abstractNumId w:val="34"/>
  </w:num>
  <w:num w:numId="8">
    <w:abstractNumId w:val="20"/>
  </w:num>
  <w:num w:numId="9">
    <w:abstractNumId w:val="29"/>
  </w:num>
  <w:num w:numId="10">
    <w:abstractNumId w:val="7"/>
  </w:num>
  <w:num w:numId="11">
    <w:abstractNumId w:val="30"/>
  </w:num>
  <w:num w:numId="12">
    <w:abstractNumId w:val="17"/>
  </w:num>
  <w:num w:numId="13">
    <w:abstractNumId w:val="16"/>
  </w:num>
  <w:num w:numId="14">
    <w:abstractNumId w:val="0"/>
  </w:num>
  <w:num w:numId="15">
    <w:abstractNumId w:val="32"/>
  </w:num>
  <w:num w:numId="16">
    <w:abstractNumId w:val="31"/>
  </w:num>
  <w:num w:numId="17">
    <w:abstractNumId w:val="21"/>
  </w:num>
  <w:num w:numId="18">
    <w:abstractNumId w:val="26"/>
  </w:num>
  <w:num w:numId="19">
    <w:abstractNumId w:val="1"/>
  </w:num>
  <w:num w:numId="20">
    <w:abstractNumId w:val="10"/>
  </w:num>
  <w:num w:numId="21">
    <w:abstractNumId w:val="22"/>
  </w:num>
  <w:num w:numId="22">
    <w:abstractNumId w:val="5"/>
  </w:num>
  <w:num w:numId="23">
    <w:abstractNumId w:val="3"/>
  </w:num>
  <w:num w:numId="24">
    <w:abstractNumId w:val="4"/>
  </w:num>
  <w:num w:numId="25">
    <w:abstractNumId w:val="23"/>
  </w:num>
  <w:num w:numId="26">
    <w:abstractNumId w:val="12"/>
  </w:num>
  <w:num w:numId="27">
    <w:abstractNumId w:val="11"/>
  </w:num>
  <w:num w:numId="28">
    <w:abstractNumId w:val="27"/>
  </w:num>
  <w:num w:numId="29">
    <w:abstractNumId w:val="19"/>
  </w:num>
  <w:num w:numId="30">
    <w:abstractNumId w:val="14"/>
  </w:num>
  <w:num w:numId="31">
    <w:abstractNumId w:val="9"/>
  </w:num>
  <w:num w:numId="32">
    <w:abstractNumId w:val="13"/>
  </w:num>
  <w:num w:numId="33">
    <w:abstractNumId w:val="36"/>
  </w:num>
  <w:num w:numId="34">
    <w:abstractNumId w:val="35"/>
  </w:num>
  <w:num w:numId="35">
    <w:abstractNumId w:val="18"/>
  </w:num>
  <w:num w:numId="36">
    <w:abstractNumId w:val="6"/>
  </w:num>
  <w:num w:numId="3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7839"/>
    <w:rsid w:val="00014FFB"/>
    <w:rsid w:val="00027227"/>
    <w:rsid w:val="000D5B72"/>
    <w:rsid w:val="00126C3E"/>
    <w:rsid w:val="00127A7C"/>
    <w:rsid w:val="001901A0"/>
    <w:rsid w:val="001923A0"/>
    <w:rsid w:val="0019523A"/>
    <w:rsid w:val="00206591"/>
    <w:rsid w:val="00230F4B"/>
    <w:rsid w:val="0029049C"/>
    <w:rsid w:val="00292F4B"/>
    <w:rsid w:val="002F6539"/>
    <w:rsid w:val="0035233B"/>
    <w:rsid w:val="00382F98"/>
    <w:rsid w:val="003937C5"/>
    <w:rsid w:val="003A213C"/>
    <w:rsid w:val="003C2D6A"/>
    <w:rsid w:val="003F346A"/>
    <w:rsid w:val="004410FF"/>
    <w:rsid w:val="004708C6"/>
    <w:rsid w:val="004A2AE3"/>
    <w:rsid w:val="004E579C"/>
    <w:rsid w:val="004E7AD7"/>
    <w:rsid w:val="005359C1"/>
    <w:rsid w:val="00597887"/>
    <w:rsid w:val="005D6B9C"/>
    <w:rsid w:val="005D784E"/>
    <w:rsid w:val="005F18CE"/>
    <w:rsid w:val="00601BB9"/>
    <w:rsid w:val="00617496"/>
    <w:rsid w:val="006406D2"/>
    <w:rsid w:val="00643AEC"/>
    <w:rsid w:val="00660513"/>
    <w:rsid w:val="00691AA8"/>
    <w:rsid w:val="006B57D6"/>
    <w:rsid w:val="00711DFF"/>
    <w:rsid w:val="0076530B"/>
    <w:rsid w:val="00781237"/>
    <w:rsid w:val="00782059"/>
    <w:rsid w:val="007A493A"/>
    <w:rsid w:val="007E5258"/>
    <w:rsid w:val="00805FED"/>
    <w:rsid w:val="00860798"/>
    <w:rsid w:val="00861C24"/>
    <w:rsid w:val="00866B56"/>
    <w:rsid w:val="00871BB7"/>
    <w:rsid w:val="008B1FC6"/>
    <w:rsid w:val="008B5B8A"/>
    <w:rsid w:val="00917A5B"/>
    <w:rsid w:val="00933775"/>
    <w:rsid w:val="00950FFF"/>
    <w:rsid w:val="00991613"/>
    <w:rsid w:val="009B2E58"/>
    <w:rsid w:val="009B3024"/>
    <w:rsid w:val="009B4D43"/>
    <w:rsid w:val="009B687C"/>
    <w:rsid w:val="009C636B"/>
    <w:rsid w:val="00A14528"/>
    <w:rsid w:val="00A53F64"/>
    <w:rsid w:val="00AD7CE6"/>
    <w:rsid w:val="00AE0DE4"/>
    <w:rsid w:val="00AF6CEF"/>
    <w:rsid w:val="00B275E2"/>
    <w:rsid w:val="00B76AAA"/>
    <w:rsid w:val="00BB1E2F"/>
    <w:rsid w:val="00BD76A7"/>
    <w:rsid w:val="00C0604C"/>
    <w:rsid w:val="00C259B7"/>
    <w:rsid w:val="00C32A09"/>
    <w:rsid w:val="00C52F72"/>
    <w:rsid w:val="00C71D1F"/>
    <w:rsid w:val="00C92FD8"/>
    <w:rsid w:val="00D20CDD"/>
    <w:rsid w:val="00D47839"/>
    <w:rsid w:val="00DB02C6"/>
    <w:rsid w:val="00E144A5"/>
    <w:rsid w:val="00ED07B8"/>
    <w:rsid w:val="00EF4522"/>
    <w:rsid w:val="00F07CC5"/>
    <w:rsid w:val="00F16A6A"/>
    <w:rsid w:val="00F767C4"/>
    <w:rsid w:val="00FB2247"/>
    <w:rsid w:val="00FF74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2FF78B"/>
  <w15:chartTrackingRefBased/>
  <w15:docId w15:val="{9F75D91A-ADD0-46AB-BA08-0C3B4D96F4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478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9049C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7A493A"/>
    <w:pPr>
      <w:widowControl w:val="0"/>
      <w:autoSpaceDE w:val="0"/>
      <w:autoSpaceDN w:val="0"/>
      <w:spacing w:after="0" w:line="240" w:lineRule="auto"/>
      <w:ind w:left="446" w:hanging="360"/>
    </w:pPr>
    <w:rPr>
      <w:rFonts w:ascii="Roboto" w:eastAsia="Roboto" w:hAnsi="Roboto" w:cs="Roboto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223</TotalTime>
  <Pages>12</Pages>
  <Words>3305</Words>
  <Characters>18844</Characters>
  <Application>Microsoft Office Word</Application>
  <DocSecurity>0</DocSecurity>
  <Lines>157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Smith</dc:creator>
  <cp:keywords/>
  <dc:description/>
  <cp:lastModifiedBy>Victoria Smith</cp:lastModifiedBy>
  <cp:revision>26</cp:revision>
  <dcterms:created xsi:type="dcterms:W3CDTF">2024-08-12T12:44:00Z</dcterms:created>
  <dcterms:modified xsi:type="dcterms:W3CDTF">2025-04-04T17:06:00Z</dcterms:modified>
</cp:coreProperties>
</file>