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1"/>
        <w:tblOverlap w:val="never"/>
        <w:tblW w:w="2219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879"/>
        <w:gridCol w:w="3219"/>
        <w:gridCol w:w="3219"/>
        <w:gridCol w:w="3220"/>
        <w:gridCol w:w="3219"/>
        <w:gridCol w:w="3219"/>
        <w:gridCol w:w="3220"/>
      </w:tblGrid>
      <w:tr w:rsidR="008D6A65" w14:paraId="51B831B0" w14:textId="77777777" w:rsidTr="008D6A65">
        <w:trPr>
          <w:trHeight w:val="478"/>
        </w:trPr>
        <w:tc>
          <w:tcPr>
            <w:tcW w:w="2879" w:type="dxa"/>
            <w:shd w:val="clear" w:color="auto" w:fill="FFFFFF" w:themeFill="background1"/>
          </w:tcPr>
          <w:p w14:paraId="10785192" w14:textId="77777777" w:rsidR="008D6A65" w:rsidRDefault="008D6A65" w:rsidP="00E33A3F"/>
        </w:tc>
        <w:tc>
          <w:tcPr>
            <w:tcW w:w="3219" w:type="dxa"/>
            <w:tcBorders>
              <w:bottom w:val="single" w:sz="2" w:space="0" w:color="auto"/>
            </w:tcBorders>
            <w:shd w:val="clear" w:color="auto" w:fill="FF0000"/>
          </w:tcPr>
          <w:p w14:paraId="72DE16A4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4D179228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1C4ED6AF" w14:textId="27ECC742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 1</w:t>
            </w:r>
            <w:r w:rsidR="0012581A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/2</w:t>
            </w:r>
            <w:r w:rsidR="00103C48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 Cycle </w:t>
            </w:r>
            <w:r w:rsidR="00B55164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A</w:t>
            </w:r>
          </w:p>
        </w:tc>
        <w:tc>
          <w:tcPr>
            <w:tcW w:w="3219" w:type="dxa"/>
            <w:tcBorders>
              <w:bottom w:val="single" w:sz="2" w:space="0" w:color="auto"/>
            </w:tcBorders>
            <w:shd w:val="clear" w:color="auto" w:fill="FF0000"/>
          </w:tcPr>
          <w:p w14:paraId="178EBC5C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59DCE585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0A5DFFD4" w14:textId="71676195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Year </w:t>
            </w:r>
            <w:r w:rsidR="0012581A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1/</w:t>
            </w: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2</w:t>
            </w:r>
            <w:r w:rsidR="00103C48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 Cycle </w:t>
            </w:r>
            <w:r w:rsidR="00B55164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B</w:t>
            </w:r>
          </w:p>
        </w:tc>
        <w:tc>
          <w:tcPr>
            <w:tcW w:w="3220" w:type="dxa"/>
            <w:tcBorders>
              <w:bottom w:val="single" w:sz="2" w:space="0" w:color="auto"/>
            </w:tcBorders>
            <w:shd w:val="clear" w:color="auto" w:fill="FF0000"/>
          </w:tcPr>
          <w:p w14:paraId="532C19B1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5DE2858C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562A3B6D" w14:textId="6CDF6D49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 3</w:t>
            </w:r>
            <w:r w:rsidR="0069147D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/4 Cycle </w:t>
            </w:r>
            <w:r w:rsidR="00B55164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A</w:t>
            </w:r>
          </w:p>
        </w:tc>
        <w:tc>
          <w:tcPr>
            <w:tcW w:w="3219" w:type="dxa"/>
            <w:tcBorders>
              <w:bottom w:val="single" w:sz="2" w:space="0" w:color="auto"/>
            </w:tcBorders>
            <w:shd w:val="clear" w:color="auto" w:fill="FF0000"/>
          </w:tcPr>
          <w:p w14:paraId="2D36B032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261241B6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256FAAE7" w14:textId="3F0A9670" w:rsidR="008D6A65" w:rsidRPr="00E33A3F" w:rsidRDefault="0069147D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Year 3/4 Cycle </w:t>
            </w:r>
            <w:r w:rsidR="00B55164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B</w:t>
            </w:r>
          </w:p>
        </w:tc>
        <w:tc>
          <w:tcPr>
            <w:tcW w:w="3219" w:type="dxa"/>
            <w:tcBorders>
              <w:bottom w:val="single" w:sz="2" w:space="0" w:color="auto"/>
            </w:tcBorders>
            <w:shd w:val="clear" w:color="auto" w:fill="FF0000"/>
          </w:tcPr>
          <w:p w14:paraId="47FC13D8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2C921A97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7C12D384" w14:textId="16773BC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 5</w:t>
            </w:r>
            <w:r w:rsidR="0069147D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/6 Cycle </w:t>
            </w:r>
            <w:r w:rsidR="00B55164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A</w:t>
            </w:r>
          </w:p>
        </w:tc>
        <w:tc>
          <w:tcPr>
            <w:tcW w:w="3220" w:type="dxa"/>
            <w:tcBorders>
              <w:bottom w:val="single" w:sz="2" w:space="0" w:color="auto"/>
            </w:tcBorders>
            <w:shd w:val="clear" w:color="auto" w:fill="FF0000"/>
          </w:tcPr>
          <w:p w14:paraId="794965C9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0FD2D386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260966C4" w14:textId="780B60CC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</w:t>
            </w:r>
            <w:r w:rsidR="0069147D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 5/</w:t>
            </w: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6</w:t>
            </w:r>
            <w:r w:rsidR="0069147D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 Cycle </w:t>
            </w:r>
            <w:r w:rsidR="00B55164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B</w:t>
            </w:r>
          </w:p>
        </w:tc>
      </w:tr>
      <w:tr w:rsidR="008D6A65" w14:paraId="6119F50C" w14:textId="77777777" w:rsidTr="008D6A65">
        <w:trPr>
          <w:trHeight w:val="954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22570787" w14:textId="621BE16C" w:rsidR="008D6A65" w:rsidRDefault="00F7498D" w:rsidP="009035D1">
            <w:pPr>
              <w:jc w:val="center"/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t>Listening</w:t>
            </w:r>
          </w:p>
          <w:p w14:paraId="6B3F4E3E" w14:textId="32192BB2" w:rsidR="00CE49BD" w:rsidRDefault="00C80757" w:rsidP="009F453D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300D17AF" wp14:editId="2F4D2FF2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118110</wp:posOffset>
                  </wp:positionV>
                  <wp:extent cx="866775" cy="836093"/>
                  <wp:effectExtent l="0" t="0" r="0" b="254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360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0859F8F" w14:textId="49B7FAB1" w:rsidR="00CE49BD" w:rsidRDefault="00CE49BD" w:rsidP="009F453D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21808A80" w14:textId="7CE37594" w:rsidR="00CE49BD" w:rsidRPr="00BF7FA5" w:rsidRDefault="00CE49BD" w:rsidP="009F453D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7FC890AB" w14:textId="0F60A554" w:rsidR="008D6A65" w:rsidRPr="00BF7FA5" w:rsidRDefault="008D6A65" w:rsidP="00CE49BD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6455D6B" w14:textId="77777777" w:rsidR="008D6A65" w:rsidRDefault="00B55164" w:rsidP="00B55164">
            <w:pPr>
              <w:pStyle w:val="ListParagraph"/>
              <w:numPr>
                <w:ilvl w:val="0"/>
                <w:numId w:val="170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Appreciate and actively participate in traditional short stories and fairy tales.</w:t>
            </w:r>
          </w:p>
          <w:p w14:paraId="74780324" w14:textId="77777777" w:rsidR="00B55164" w:rsidRDefault="00B55164" w:rsidP="00B55164">
            <w:pPr>
              <w:pStyle w:val="ListParagraph"/>
              <w:numPr>
                <w:ilvl w:val="0"/>
                <w:numId w:val="170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Appreciate short stories and fairy tales and start to understand some of the familiar words in what we hear.</w:t>
            </w:r>
          </w:p>
          <w:p w14:paraId="58BCC508" w14:textId="3F95F9D7" w:rsidR="009B5A05" w:rsidRPr="00B55164" w:rsidRDefault="009B5A05" w:rsidP="00B55164">
            <w:pPr>
              <w:pStyle w:val="ListParagraph"/>
              <w:numPr>
                <w:ilvl w:val="0"/>
                <w:numId w:val="170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To listen and recognise French words.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205D0E4" w14:textId="77777777" w:rsidR="004000BC" w:rsidRPr="00B55164" w:rsidRDefault="00B55164" w:rsidP="00B55164">
            <w:pPr>
              <w:pStyle w:val="ListParagraph"/>
              <w:numPr>
                <w:ilvl w:val="0"/>
                <w:numId w:val="170"/>
              </w:numPr>
              <w:rPr>
                <w:rFonts w:ascii="Century Gothic" w:hAnsi="Century Gothic"/>
                <w:sz w:val="12"/>
                <w:szCs w:val="12"/>
              </w:rPr>
            </w:pPr>
            <w:r w:rsidRPr="00B55164">
              <w:rPr>
                <w:rFonts w:ascii="Century Gothic" w:hAnsi="Century Gothic"/>
                <w:sz w:val="12"/>
                <w:szCs w:val="12"/>
              </w:rPr>
              <w:t>Appreciate and actively participate in traditional short stories and fairy tales.</w:t>
            </w:r>
          </w:p>
          <w:p w14:paraId="19F62935" w14:textId="77777777" w:rsidR="00B55164" w:rsidRDefault="00B55164" w:rsidP="00B55164">
            <w:pPr>
              <w:pStyle w:val="ListParagraph"/>
              <w:numPr>
                <w:ilvl w:val="0"/>
                <w:numId w:val="170"/>
              </w:numPr>
              <w:rPr>
                <w:rFonts w:ascii="Century Gothic" w:hAnsi="Century Gothic"/>
                <w:sz w:val="12"/>
                <w:szCs w:val="12"/>
              </w:rPr>
            </w:pPr>
            <w:r w:rsidRPr="00B55164">
              <w:rPr>
                <w:rFonts w:ascii="Century Gothic" w:hAnsi="Century Gothic"/>
                <w:sz w:val="12"/>
                <w:szCs w:val="12"/>
              </w:rPr>
              <w:t>Appreciate short stories and fairy tales and start to understand some of the familiar words in what we hear.</w:t>
            </w:r>
          </w:p>
          <w:p w14:paraId="6A095BCD" w14:textId="33312767" w:rsidR="009B5A05" w:rsidRPr="00B55164" w:rsidRDefault="009B5A05" w:rsidP="00B55164">
            <w:pPr>
              <w:pStyle w:val="ListParagraph"/>
              <w:numPr>
                <w:ilvl w:val="0"/>
                <w:numId w:val="170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To listen and repeat French words and phrases.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37CCBE3" w14:textId="77777777" w:rsidR="00B55164" w:rsidRDefault="00B55164" w:rsidP="00B55164">
            <w:pPr>
              <w:pStyle w:val="ListParagraph"/>
              <w:numPr>
                <w:ilvl w:val="0"/>
                <w:numId w:val="171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Listen to and enjoy short stories, nursery rhymes and songs. </w:t>
            </w:r>
          </w:p>
          <w:p w14:paraId="11BF5989" w14:textId="4EF63A54" w:rsidR="008050BC" w:rsidRPr="00B55164" w:rsidRDefault="00B55164" w:rsidP="00B55164">
            <w:pPr>
              <w:pStyle w:val="ListParagraph"/>
              <w:numPr>
                <w:ilvl w:val="0"/>
                <w:numId w:val="171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Recognise familiar words and short phrases covered in the units taught.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33DEC71" w14:textId="44AC8EB2" w:rsidR="008D6A65" w:rsidRPr="00B55164" w:rsidRDefault="00B55164" w:rsidP="00B55164">
            <w:pPr>
              <w:pStyle w:val="ListParagraph"/>
              <w:numPr>
                <w:ilvl w:val="0"/>
                <w:numId w:val="171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Learn to listen to longer passages and understand more of what we hear by picking out key words and phrases covered in current and previous units.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59AC436" w14:textId="77777777" w:rsidR="00960C2A" w:rsidRDefault="00B55164" w:rsidP="00960C2A">
            <w:pPr>
              <w:pStyle w:val="ListParagraph"/>
              <w:numPr>
                <w:ilvl w:val="0"/>
                <w:numId w:val="171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Listen more attentively </w:t>
            </w:r>
            <w:r w:rsidR="00960C2A">
              <w:rPr>
                <w:rFonts w:ascii="Century Gothic" w:hAnsi="Century Gothic"/>
                <w:sz w:val="12"/>
                <w:szCs w:val="12"/>
              </w:rPr>
              <w:t>and for longer.</w:t>
            </w:r>
          </w:p>
          <w:p w14:paraId="0B07AEC7" w14:textId="2D1DB2AC" w:rsidR="00960C2A" w:rsidRPr="00960C2A" w:rsidRDefault="00960C2A" w:rsidP="00960C2A">
            <w:pPr>
              <w:pStyle w:val="ListParagraph"/>
              <w:numPr>
                <w:ilvl w:val="0"/>
                <w:numId w:val="171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Understand more of what we hear even when some of the language may be unfamiliar by using the decoding skills we have developed.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45BA5A3" w14:textId="09AD957F" w:rsidR="00EB2D87" w:rsidRDefault="00960C2A" w:rsidP="00960C2A">
            <w:pPr>
              <w:pStyle w:val="ListParagraph"/>
              <w:numPr>
                <w:ilvl w:val="0"/>
                <w:numId w:val="171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Listen to longer texts and more authentic foreign language material.</w:t>
            </w:r>
          </w:p>
          <w:p w14:paraId="634CF018" w14:textId="787ECC27" w:rsidR="00960C2A" w:rsidRPr="00960C2A" w:rsidRDefault="00960C2A" w:rsidP="00960C2A">
            <w:pPr>
              <w:pStyle w:val="ListParagraph"/>
              <w:numPr>
                <w:ilvl w:val="0"/>
                <w:numId w:val="171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Learn to pick out cognates and familiar words and learn to ‘gist listen’ even when hearing language that has not been taught or covered.</w:t>
            </w:r>
          </w:p>
          <w:p w14:paraId="3AEE3FFF" w14:textId="77777777" w:rsidR="008D6A65" w:rsidRPr="00BA08AD" w:rsidRDefault="008D6A65" w:rsidP="00E33A3F">
            <w:pPr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8D6A65" w14:paraId="55F5D08C" w14:textId="77777777" w:rsidTr="008D6A65">
        <w:trPr>
          <w:trHeight w:val="201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3BDABE47" w14:textId="7AC92015" w:rsidR="008D6A65" w:rsidRPr="00BF7FA5" w:rsidRDefault="00F7498D" w:rsidP="009035D1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t>Speaking</w:t>
            </w:r>
          </w:p>
          <w:p w14:paraId="78B3915B" w14:textId="10E0B86C" w:rsidR="008D6A65" w:rsidRDefault="00C80757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E128F15" wp14:editId="75FCB023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101600</wp:posOffset>
                  </wp:positionV>
                  <wp:extent cx="960755" cy="771525"/>
                  <wp:effectExtent l="0" t="0" r="0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55" cy="77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6F5090" w14:textId="66E32191" w:rsidR="00CE49BD" w:rsidRDefault="00CE49BD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51C2795E" w14:textId="4380EC36" w:rsidR="00CE49BD" w:rsidRPr="00BF7FA5" w:rsidRDefault="00CE49BD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w:t xml:space="preserve">       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8C2C39E" w14:textId="7DB7D00B" w:rsidR="004000BC" w:rsidRPr="00F147E9" w:rsidRDefault="00F147E9" w:rsidP="00F147E9">
            <w:pPr>
              <w:pStyle w:val="ListParagraph"/>
              <w:numPr>
                <w:ilvl w:val="0"/>
                <w:numId w:val="172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Learn to repeat and reproduce the language I hear with accurate pronunciation.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2C28CE8" w14:textId="77777777" w:rsidR="00667304" w:rsidRDefault="000A1689" w:rsidP="00F147E9">
            <w:pPr>
              <w:pStyle w:val="ListParagraph"/>
              <w:numPr>
                <w:ilvl w:val="0"/>
                <w:numId w:val="172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Learn to articulate key words introduced in the lesson and understand their meaning.</w:t>
            </w:r>
          </w:p>
          <w:p w14:paraId="4FEACD24" w14:textId="2CA49A1E" w:rsidR="009B5A05" w:rsidRPr="00F147E9" w:rsidRDefault="009B5A05" w:rsidP="00F147E9">
            <w:pPr>
              <w:pStyle w:val="ListParagraph"/>
              <w:numPr>
                <w:ilvl w:val="0"/>
                <w:numId w:val="172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To listen and repeat French words and phrases.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8805C19" w14:textId="1C596D69" w:rsidR="008050BC" w:rsidRPr="008050BC" w:rsidRDefault="000A1689" w:rsidP="000A1689">
            <w:pPr>
              <w:pStyle w:val="ListParagraph"/>
              <w:numPr>
                <w:ilvl w:val="0"/>
                <w:numId w:val="172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Communicate with others using simple words and short phrases covered in the units.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8F6D65A" w14:textId="77777777" w:rsidR="008D6A65" w:rsidRDefault="00FA105A" w:rsidP="000A1689">
            <w:pPr>
              <w:pStyle w:val="ListParagraph"/>
              <w:numPr>
                <w:ilvl w:val="0"/>
                <w:numId w:val="172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Communicate with others with improved confidence and accuracy. </w:t>
            </w:r>
          </w:p>
          <w:p w14:paraId="6C815269" w14:textId="72DF3C4D" w:rsidR="00FA105A" w:rsidRPr="000A1689" w:rsidRDefault="00FA105A" w:rsidP="000A1689">
            <w:pPr>
              <w:pStyle w:val="ListParagraph"/>
              <w:numPr>
                <w:ilvl w:val="0"/>
                <w:numId w:val="172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Learn to ask and answer questions based on the language covered in the units and incorporate</w:t>
            </w:r>
            <w:r w:rsidR="00621C77">
              <w:rPr>
                <w:rFonts w:ascii="Century Gothic" w:hAnsi="Century Gothic"/>
                <w:sz w:val="12"/>
                <w:szCs w:val="12"/>
              </w:rPr>
              <w:t xml:space="preserve"> a negative reply if and when required.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7129E98" w14:textId="77777777" w:rsidR="0069147D" w:rsidRDefault="00621C77" w:rsidP="00621C77">
            <w:pPr>
              <w:pStyle w:val="ListParagraph"/>
              <w:numPr>
                <w:ilvl w:val="0"/>
                <w:numId w:val="172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Communicate on a wider range of topics and themes.</w:t>
            </w:r>
          </w:p>
          <w:p w14:paraId="2AF344CB" w14:textId="03F929DE" w:rsidR="00621C77" w:rsidRPr="00621C77" w:rsidRDefault="00621C77" w:rsidP="00621C77">
            <w:pPr>
              <w:pStyle w:val="ListParagraph"/>
              <w:numPr>
                <w:ilvl w:val="0"/>
                <w:numId w:val="172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Remember and recall a range of vocabulary with increased knowledge, confidence and spontaneity.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49B92DF" w14:textId="77777777" w:rsidR="00621C77" w:rsidRDefault="00621C77" w:rsidP="00621C77">
            <w:pPr>
              <w:pStyle w:val="ListParagraph"/>
              <w:numPr>
                <w:ilvl w:val="0"/>
                <w:numId w:val="172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Learn to recall previously learnt language and recycle/incorporate it with new language with increased speed and spontaneity. </w:t>
            </w:r>
          </w:p>
          <w:p w14:paraId="50A7F1D8" w14:textId="3FE3074F" w:rsidR="008D6A65" w:rsidRPr="00621C77" w:rsidRDefault="00621C77" w:rsidP="00621C77">
            <w:pPr>
              <w:pStyle w:val="ListParagraph"/>
              <w:numPr>
                <w:ilvl w:val="0"/>
                <w:numId w:val="172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Engage in short conversations on familiar topics, responding with opinions and justifications where appropriate.</w:t>
            </w:r>
          </w:p>
        </w:tc>
      </w:tr>
      <w:tr w:rsidR="008D6A65" w14:paraId="64C60436" w14:textId="77777777" w:rsidTr="008D6A65">
        <w:trPr>
          <w:trHeight w:val="1139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524E65F9" w14:textId="37C81F9A" w:rsidR="008D6A65" w:rsidRPr="00BF7FA5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67273BF0" w14:textId="088EB420" w:rsidR="008D6A65" w:rsidRDefault="00F7498D" w:rsidP="009035D1">
            <w:pPr>
              <w:jc w:val="center"/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t>Reading</w:t>
            </w:r>
          </w:p>
          <w:p w14:paraId="36C42057" w14:textId="137118CF" w:rsidR="00CE49BD" w:rsidRDefault="00C80757" w:rsidP="007C6692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036E3648" wp14:editId="55D847B7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60960</wp:posOffset>
                  </wp:positionV>
                  <wp:extent cx="800100" cy="793433"/>
                  <wp:effectExtent l="0" t="0" r="0" b="6985"/>
                  <wp:wrapSquare wrapText="bothSides"/>
                  <wp:docPr id="4" name="Picture 4" descr="Reading Sign Icon Vector Isolated on White Background, Logo Concept of  Reading Sign Sign on Transparent Background, Black Filled Stock Vector -  Illustration of symbol, flat: 1257906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ading Sign Icon Vector Isolated on White Background, Logo Concept of  Reading Sign Sign on Transparent Background, Black Filled Stock Vector -  Illustration of symbol, flat: 125790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60" t="4208" r="11711" b="206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93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D45293" w14:textId="0762918C" w:rsidR="00CE49BD" w:rsidRDefault="00CE49BD" w:rsidP="007C6692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24AAD681" w14:textId="1C359884" w:rsidR="00884BB9" w:rsidRPr="00BF7FA5" w:rsidRDefault="00884BB9" w:rsidP="009035D1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w:t xml:space="preserve">        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C348F92" w14:textId="5B645D8B" w:rsidR="004000BC" w:rsidRPr="00621C77" w:rsidRDefault="00621C77" w:rsidP="00621C77">
            <w:pPr>
              <w:pStyle w:val="ListParagraph"/>
              <w:numPr>
                <w:ilvl w:val="0"/>
                <w:numId w:val="173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Be able to identify written versions of the words I hear.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DFD8E7D" w14:textId="3880F471" w:rsidR="008050BC" w:rsidRPr="00621C77" w:rsidRDefault="00621C77" w:rsidP="00621C77">
            <w:pPr>
              <w:pStyle w:val="ListParagraph"/>
              <w:numPr>
                <w:ilvl w:val="0"/>
                <w:numId w:val="173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Be able to identify the written version of a wider range of the words I hear.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B5F1605" w14:textId="77777777" w:rsidR="008D6A65" w:rsidRDefault="00621C77" w:rsidP="00621C77">
            <w:pPr>
              <w:pStyle w:val="ListParagraph"/>
              <w:numPr>
                <w:ilvl w:val="0"/>
                <w:numId w:val="173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Read familiar words and short phrases accurately by applying knowledge from ‘Phonics and Pronunciation Lessons 1&amp;2’. </w:t>
            </w:r>
          </w:p>
          <w:p w14:paraId="57282D17" w14:textId="172A24D2" w:rsidR="00621C77" w:rsidRPr="00621C77" w:rsidRDefault="00621C77" w:rsidP="00621C77">
            <w:pPr>
              <w:pStyle w:val="ListParagraph"/>
              <w:numPr>
                <w:ilvl w:val="0"/>
                <w:numId w:val="173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Understand most of what we read in the foreign language when it is based on familiar language.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D4DC35A" w14:textId="6B3AF93C" w:rsidR="00621C77" w:rsidRPr="00621C77" w:rsidRDefault="00621C77" w:rsidP="00621C77">
            <w:pPr>
              <w:pStyle w:val="ListParagraph"/>
              <w:numPr>
                <w:ilvl w:val="0"/>
                <w:numId w:val="173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Read aloud short pieces of text applying knowledge learnt from ‘Phonics Lessons 1&amp;2’. Understand most of what we read in the foreign language when it is based on familiar language.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7EEF605" w14:textId="77777777" w:rsidR="00621C77" w:rsidRDefault="00621C77" w:rsidP="00621C77">
            <w:pPr>
              <w:pStyle w:val="ListParagraph"/>
              <w:numPr>
                <w:ilvl w:val="0"/>
                <w:numId w:val="173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Understand longer passages in the foreign language and start to decode meaning of unknown words using cognates and context.</w:t>
            </w:r>
          </w:p>
          <w:p w14:paraId="7A522486" w14:textId="4560DAE2" w:rsidR="0069147D" w:rsidRPr="00621C77" w:rsidRDefault="00621C77" w:rsidP="00621C77">
            <w:pPr>
              <w:pStyle w:val="ListParagraph"/>
              <w:numPr>
                <w:ilvl w:val="0"/>
                <w:numId w:val="173"/>
              </w:numPr>
              <w:rPr>
                <w:rFonts w:ascii="Century Gothic" w:hAnsi="Century Gothic"/>
                <w:sz w:val="12"/>
                <w:szCs w:val="12"/>
              </w:rPr>
            </w:pPr>
            <w:r w:rsidRPr="00621C77">
              <w:rPr>
                <w:rFonts w:ascii="Century Gothic" w:hAnsi="Century Gothic"/>
                <w:sz w:val="12"/>
                <w:szCs w:val="12"/>
              </w:rPr>
              <w:t>Increase our knowledge of phonemes and letter strings using ‘Phonics Lessons 1-3’.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D780BAB" w14:textId="77777777" w:rsidR="00EB2D87" w:rsidRDefault="00621C77" w:rsidP="00621C77">
            <w:pPr>
              <w:pStyle w:val="ListParagraph"/>
              <w:numPr>
                <w:ilvl w:val="0"/>
                <w:numId w:val="173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Be able to tackle unknown </w:t>
            </w:r>
            <w:r w:rsidR="009F29EE">
              <w:rPr>
                <w:rFonts w:ascii="Century Gothic" w:hAnsi="Century Gothic"/>
                <w:sz w:val="12"/>
                <w:szCs w:val="12"/>
              </w:rPr>
              <w:t xml:space="preserve">language with increased accuracy by applying knowledge learnt from ‘Phonics Lessons 1 to 4’ including awareness of accents, silent letters etc. </w:t>
            </w:r>
          </w:p>
          <w:p w14:paraId="6C506F2D" w14:textId="3D105055" w:rsidR="009F29EE" w:rsidRPr="00621C77" w:rsidRDefault="009F29EE" w:rsidP="00621C77">
            <w:pPr>
              <w:pStyle w:val="ListParagraph"/>
              <w:numPr>
                <w:ilvl w:val="0"/>
                <w:numId w:val="173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Decode unknown language using bilingual dictionaries.</w:t>
            </w:r>
          </w:p>
        </w:tc>
      </w:tr>
      <w:tr w:rsidR="008D6A65" w14:paraId="122928A5" w14:textId="77777777" w:rsidTr="008D6A65">
        <w:trPr>
          <w:trHeight w:val="1419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64F3011A" w14:textId="0A0F5554" w:rsidR="008D6A65" w:rsidRDefault="00F7498D" w:rsidP="009035D1">
            <w:pPr>
              <w:jc w:val="center"/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t>Writing</w:t>
            </w:r>
          </w:p>
          <w:p w14:paraId="2C3C4DD2" w14:textId="09491DF5" w:rsidR="00884BB9" w:rsidRDefault="00C80757" w:rsidP="0059051A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7FF76158" wp14:editId="6C732362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100330</wp:posOffset>
                  </wp:positionV>
                  <wp:extent cx="971550" cy="1066165"/>
                  <wp:effectExtent l="0" t="0" r="0" b="63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066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38DD4D" w14:textId="77777777" w:rsidR="00884BB9" w:rsidRDefault="00884BB9" w:rsidP="0059051A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59E370E4" w14:textId="1B357D98" w:rsidR="00884BB9" w:rsidRDefault="00884BB9" w:rsidP="0059051A">
            <w:pP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w:t xml:space="preserve">         </w:t>
            </w:r>
          </w:p>
          <w:p w14:paraId="02639DD1" w14:textId="301A864E" w:rsidR="00884BB9" w:rsidRDefault="00884BB9" w:rsidP="0059051A">
            <w:pP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</w:pPr>
          </w:p>
          <w:p w14:paraId="1B9C76FE" w14:textId="0440416C" w:rsidR="00884BB9" w:rsidRDefault="00884BB9" w:rsidP="0059051A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F2E1F8E" w14:textId="5ACB6900" w:rsidR="008D6A65" w:rsidRPr="009F29EE" w:rsidRDefault="009F29EE" w:rsidP="009F29EE">
            <w:pPr>
              <w:pStyle w:val="ListParagraph"/>
              <w:numPr>
                <w:ilvl w:val="0"/>
                <w:numId w:val="174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Consolidate letter formation skills by copying words in the foreign language from a model.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1EC42F4" w14:textId="397A8C60" w:rsidR="008050BC" w:rsidRPr="009F29EE" w:rsidRDefault="009F29EE" w:rsidP="009F29EE">
            <w:pPr>
              <w:pStyle w:val="ListParagraph"/>
              <w:numPr>
                <w:ilvl w:val="0"/>
                <w:numId w:val="174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Start to reproduce nouns and determiners/articles from a model.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654AC35" w14:textId="66C6F921" w:rsidR="008050BC" w:rsidRPr="009F29EE" w:rsidRDefault="009F29EE" w:rsidP="009F29EE">
            <w:pPr>
              <w:pStyle w:val="ListParagraph"/>
              <w:numPr>
                <w:ilvl w:val="0"/>
                <w:numId w:val="174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Write familiar words and short phrases using a model or vocabulary list</w:t>
            </w:r>
            <w:r w:rsidR="00E24FC1">
              <w:rPr>
                <w:rFonts w:ascii="Century Gothic" w:hAnsi="Century Gothic"/>
                <w:sz w:val="12"/>
                <w:szCs w:val="12"/>
              </w:rPr>
              <w:t>. E</w:t>
            </w:r>
            <w:r>
              <w:rPr>
                <w:rFonts w:ascii="Century Gothic" w:hAnsi="Century Gothic"/>
                <w:sz w:val="12"/>
                <w:szCs w:val="12"/>
              </w:rPr>
              <w:t>.g. ‘I play the piano.’ ‘I like apples.’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19B63E5" w14:textId="4260A68E" w:rsidR="008D6A65" w:rsidRPr="009F29EE" w:rsidRDefault="009F29EE" w:rsidP="009F29EE">
            <w:pPr>
              <w:pStyle w:val="ListParagraph"/>
              <w:numPr>
                <w:ilvl w:val="0"/>
                <w:numId w:val="174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Write some short phrases based on familiar topics and begin to use connectives/conjunctions and the negative form where appropriate</w:t>
            </w:r>
            <w:r w:rsidR="00E24FC1">
              <w:rPr>
                <w:rFonts w:ascii="Century Gothic" w:hAnsi="Century Gothic"/>
                <w:sz w:val="12"/>
                <w:szCs w:val="12"/>
              </w:rPr>
              <w:t>.</w:t>
            </w:r>
            <w:r>
              <w:rPr>
                <w:rFonts w:ascii="Century Gothic" w:hAnsi="Century Gothic"/>
                <w:sz w:val="12"/>
                <w:szCs w:val="12"/>
              </w:rPr>
              <w:t xml:space="preserve"> </w:t>
            </w:r>
            <w:r w:rsidR="00E24FC1">
              <w:rPr>
                <w:rFonts w:ascii="Century Gothic" w:hAnsi="Century Gothic"/>
                <w:sz w:val="12"/>
                <w:szCs w:val="12"/>
              </w:rPr>
              <w:t>E</w:t>
            </w:r>
            <w:r>
              <w:rPr>
                <w:rFonts w:ascii="Century Gothic" w:hAnsi="Century Gothic"/>
                <w:sz w:val="12"/>
                <w:szCs w:val="12"/>
              </w:rPr>
              <w:t>.g. my name, where I live and my age.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2882B5D" w14:textId="77777777" w:rsidR="0069147D" w:rsidRDefault="009F29EE" w:rsidP="009F29EE">
            <w:pPr>
              <w:pStyle w:val="ListParagraph"/>
              <w:numPr>
                <w:ilvl w:val="0"/>
                <w:numId w:val="174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Write a paragraph using familiar language incorporating connectives/conjunctions, a negative response and adjectival agreement where required.</w:t>
            </w:r>
          </w:p>
          <w:p w14:paraId="4FD08C95" w14:textId="53D1BC89" w:rsidR="009F29EE" w:rsidRPr="0069147D" w:rsidRDefault="009F29EE" w:rsidP="009F29EE">
            <w:pPr>
              <w:pStyle w:val="ListParagraph"/>
              <w:numPr>
                <w:ilvl w:val="0"/>
                <w:numId w:val="174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Learn to manipulate the language and be able to substitute words for suitable alternatives</w:t>
            </w:r>
            <w:r w:rsidR="00E24FC1">
              <w:rPr>
                <w:rFonts w:ascii="Century Gothic" w:hAnsi="Century Gothic"/>
                <w:sz w:val="12"/>
                <w:szCs w:val="12"/>
              </w:rPr>
              <w:t>. E</w:t>
            </w:r>
            <w:r>
              <w:rPr>
                <w:rFonts w:ascii="Century Gothic" w:hAnsi="Century Gothic"/>
                <w:sz w:val="12"/>
                <w:szCs w:val="12"/>
              </w:rPr>
              <w:t>.g. my name, my age, where I live, a pet I have, a pet I don’t have and my pet’s name.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C6C01CA" w14:textId="77777777" w:rsidR="008D6A65" w:rsidRDefault="009F29EE" w:rsidP="009F29EE">
            <w:pPr>
              <w:pStyle w:val="ListParagraph"/>
              <w:numPr>
                <w:ilvl w:val="0"/>
                <w:numId w:val="174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Write a piece of text using language from a variety of units covered and learn to adapt any models provided to show solid understanding of any grammar covered.</w:t>
            </w:r>
          </w:p>
          <w:p w14:paraId="2B5C6205" w14:textId="3347B5AB" w:rsidR="009F29EE" w:rsidRPr="009F29EE" w:rsidRDefault="009F29EE" w:rsidP="009F29EE">
            <w:pPr>
              <w:pStyle w:val="ListParagraph"/>
              <w:numPr>
                <w:ilvl w:val="0"/>
                <w:numId w:val="174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Start to incorporate conjugated </w:t>
            </w:r>
            <w:r w:rsidR="00E24FC1">
              <w:rPr>
                <w:rFonts w:ascii="Century Gothic" w:hAnsi="Century Gothic"/>
                <w:sz w:val="12"/>
                <w:szCs w:val="12"/>
              </w:rPr>
              <w:t>verbs and learn to be comfortable using connectives/conjunctions, adjectives and possessive adjectives. E.g. A presentation or description of a typical school day including subjects, time and opinions.</w:t>
            </w:r>
          </w:p>
        </w:tc>
      </w:tr>
      <w:tr w:rsidR="008D6A65" w14:paraId="5E73301E" w14:textId="77777777" w:rsidTr="008D6A65">
        <w:trPr>
          <w:trHeight w:val="1419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6B7CD231" w14:textId="27B3CF09" w:rsidR="008D6A65" w:rsidRDefault="00F7498D" w:rsidP="009035D1">
            <w:pPr>
              <w:jc w:val="center"/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t>Grammar</w:t>
            </w:r>
          </w:p>
          <w:p w14:paraId="3AAADB54" w14:textId="08FF45B0" w:rsidR="00C80757" w:rsidRDefault="00C80757" w:rsidP="009035D1">
            <w:pPr>
              <w:jc w:val="center"/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52CA37DC" wp14:editId="726F7AEB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158750</wp:posOffset>
                  </wp:positionV>
                  <wp:extent cx="1143000" cy="967740"/>
                  <wp:effectExtent l="0" t="0" r="0" b="381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67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CB3AB4" w14:textId="24C02947" w:rsidR="00884BB9" w:rsidRDefault="00884BB9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33933009" w14:textId="117D24F3" w:rsidR="00884BB9" w:rsidRDefault="00884BB9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210183F3" w14:textId="368525BE" w:rsidR="00884BB9" w:rsidRDefault="00884BB9" w:rsidP="00FD6DAB">
            <w:pP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w:t xml:space="preserve">        </w:t>
            </w:r>
          </w:p>
          <w:p w14:paraId="0F1B94EA" w14:textId="7F845E92" w:rsidR="00884BB9" w:rsidRDefault="00884BB9" w:rsidP="00FD6DAB">
            <w:pP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</w:pPr>
          </w:p>
          <w:p w14:paraId="35D641BB" w14:textId="751590C3" w:rsidR="00884BB9" w:rsidRDefault="00884BB9" w:rsidP="00FD6DAB">
            <w:pP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</w:pPr>
          </w:p>
          <w:p w14:paraId="5008F8B7" w14:textId="6DC25F7D" w:rsidR="00884BB9" w:rsidRDefault="00884BB9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A107621" w14:textId="37F7C714" w:rsidR="008D6A65" w:rsidRPr="00E24FC1" w:rsidRDefault="00E24FC1" w:rsidP="00E24FC1">
            <w:pPr>
              <w:pStyle w:val="ListParagraph"/>
              <w:numPr>
                <w:ilvl w:val="0"/>
                <w:numId w:val="175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Start to understand that foreign</w:t>
            </w:r>
            <w:r w:rsidR="0092145E">
              <w:rPr>
                <w:rFonts w:ascii="Century Gothic" w:hAnsi="Century Gothic"/>
                <w:sz w:val="12"/>
                <w:szCs w:val="12"/>
              </w:rPr>
              <w:t xml:space="preserve"> languages can have different structures to English.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0AB9316" w14:textId="34A8F28F" w:rsidR="008050BC" w:rsidRPr="0092145E" w:rsidRDefault="0092145E" w:rsidP="0092145E">
            <w:pPr>
              <w:pStyle w:val="ListParagraph"/>
              <w:numPr>
                <w:ilvl w:val="0"/>
                <w:numId w:val="175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Start to understand that foreign languages can have different structures to English. </w:t>
            </w:r>
            <w:proofErr w:type="spellStart"/>
            <w:proofErr w:type="gramStart"/>
            <w:r>
              <w:rPr>
                <w:rFonts w:ascii="Century Gothic" w:hAnsi="Century Gothic"/>
                <w:sz w:val="12"/>
                <w:szCs w:val="12"/>
              </w:rPr>
              <w:t>E,g</w:t>
            </w:r>
            <w:proofErr w:type="spellEnd"/>
            <w:proofErr w:type="gramEnd"/>
            <w:r>
              <w:rPr>
                <w:rFonts w:ascii="Century Gothic" w:hAnsi="Century Gothic"/>
                <w:sz w:val="12"/>
                <w:szCs w:val="12"/>
              </w:rPr>
              <w:t>, Many nouns have a determiner/article in foreign languages which we do not have in English.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739AF2F" w14:textId="5E6EC978" w:rsidR="008D6A65" w:rsidRPr="0092145E" w:rsidRDefault="0092145E" w:rsidP="0092145E">
            <w:pPr>
              <w:pStyle w:val="ListParagraph"/>
              <w:numPr>
                <w:ilvl w:val="0"/>
                <w:numId w:val="175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Start to understand the concept of gender and which articles. Use the first person singular version of high frequency verbs. E.g. ‘I like… I play… I am called…’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89FFF0D" w14:textId="77777777" w:rsidR="0092145E" w:rsidRDefault="0092145E" w:rsidP="0092145E">
            <w:pPr>
              <w:pStyle w:val="ListParagraph"/>
              <w:numPr>
                <w:ilvl w:val="0"/>
                <w:numId w:val="175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Better understand the concept of gender and which articles to use for meaning (e.g. ‘the’, ‘a’, or ‘some’).</w:t>
            </w:r>
          </w:p>
          <w:p w14:paraId="19C8F8B0" w14:textId="5DE97565" w:rsidR="0092145E" w:rsidRPr="0092145E" w:rsidRDefault="0092145E" w:rsidP="0092145E">
            <w:pPr>
              <w:pStyle w:val="ListParagraph"/>
              <w:numPr>
                <w:ilvl w:val="0"/>
                <w:numId w:val="175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Introduce simple adjectival agreement (e.g. adjectival agreement when describing nationality), the negative form and possessive adjectives. E.g. ‘In my pencil case, I have…’ or ‘In my pencil case, I do not have…’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4B30B8A" w14:textId="77777777" w:rsidR="008D6A65" w:rsidRDefault="0092145E" w:rsidP="0092145E">
            <w:pPr>
              <w:pStyle w:val="ListParagraph"/>
              <w:numPr>
                <w:ilvl w:val="0"/>
                <w:numId w:val="175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Revision of gender and nouns and learn to use and recognise the terminology of articles e.g. definite, indefinite and partitive.</w:t>
            </w:r>
          </w:p>
          <w:p w14:paraId="3770E22F" w14:textId="77777777" w:rsidR="0092145E" w:rsidRDefault="0092145E" w:rsidP="0092145E">
            <w:pPr>
              <w:pStyle w:val="ListParagraph"/>
              <w:numPr>
                <w:ilvl w:val="0"/>
                <w:numId w:val="175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Understand better the rules of adjectival agreement and possessive adjectives.</w:t>
            </w:r>
          </w:p>
          <w:p w14:paraId="288EE5BA" w14:textId="09A271B0" w:rsidR="0092145E" w:rsidRPr="0092145E" w:rsidRDefault="0092145E" w:rsidP="0092145E">
            <w:pPr>
              <w:pStyle w:val="ListParagraph"/>
              <w:numPr>
                <w:ilvl w:val="0"/>
                <w:numId w:val="175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Start to ex</w:t>
            </w:r>
            <w:r w:rsidR="00204F9D">
              <w:rPr>
                <w:rFonts w:ascii="Century Gothic" w:hAnsi="Century Gothic"/>
                <w:sz w:val="12"/>
                <w:szCs w:val="12"/>
              </w:rPr>
              <w:t>plore full verb conjugation e.g. ‘I wear…’ ‘He/she wears…’</w:t>
            </w:r>
            <w:r w:rsidR="006279C2">
              <w:rPr>
                <w:rFonts w:ascii="Century Gothic" w:hAnsi="Century Gothic"/>
                <w:sz w:val="12"/>
                <w:szCs w:val="12"/>
              </w:rPr>
              <w:t xml:space="preserve"> and also be able to describe clothes in terms of colour e.g. ‘My blue coat…’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A898ADB" w14:textId="77777777" w:rsidR="008D6A65" w:rsidRDefault="006279C2" w:rsidP="006279C2">
            <w:pPr>
              <w:pStyle w:val="ListParagraph"/>
              <w:numPr>
                <w:ilvl w:val="0"/>
                <w:numId w:val="175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Consolidate our understanding of gender and nouns, use of the negative, adjectival agreement and possessive adjectives e.g. which subjects I like at school and also which subjects I do not like).</w:t>
            </w:r>
          </w:p>
          <w:p w14:paraId="011A0660" w14:textId="49A68A92" w:rsidR="006279C2" w:rsidRPr="006279C2" w:rsidRDefault="006279C2" w:rsidP="006279C2">
            <w:pPr>
              <w:pStyle w:val="ListParagraph"/>
              <w:numPr>
                <w:ilvl w:val="0"/>
                <w:numId w:val="175"/>
              </w:num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Become familiar with a wider range of connectives/conjunctions and more confident with full verb conjugation – both regular and irregular e.g. ‘to go’, ‘to do’, ‘to have’ and ‘to be’.</w:t>
            </w:r>
          </w:p>
        </w:tc>
      </w:tr>
    </w:tbl>
    <w:p w14:paraId="5423E6FA" w14:textId="77777777" w:rsidR="007F14FA" w:rsidRDefault="007C501A">
      <w:r>
        <w:t xml:space="preserve">             </w:t>
      </w:r>
    </w:p>
    <w:p w14:paraId="0060D61F" w14:textId="77777777" w:rsidR="007C501A" w:rsidRDefault="007C501A"/>
    <w:p w14:paraId="4A8D5FCD" w14:textId="77777777" w:rsidR="007C501A" w:rsidRDefault="007C501A">
      <w:bookmarkStart w:id="0" w:name="_GoBack"/>
      <w:bookmarkEnd w:id="0"/>
    </w:p>
    <w:sectPr w:rsidR="007C501A" w:rsidSect="005D7DC1">
      <w:headerReference w:type="default" r:id="rId12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4FCB3" w14:textId="77777777" w:rsidR="00BA0EFD" w:rsidRDefault="00BA0EFD" w:rsidP="009F453D">
      <w:pPr>
        <w:spacing w:after="0" w:line="240" w:lineRule="auto"/>
      </w:pPr>
      <w:r>
        <w:separator/>
      </w:r>
    </w:p>
  </w:endnote>
  <w:endnote w:type="continuationSeparator" w:id="0">
    <w:p w14:paraId="221641B9" w14:textId="77777777" w:rsidR="00BA0EFD" w:rsidRDefault="00BA0EFD" w:rsidP="009F4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T89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A1080D" w14:textId="77777777" w:rsidR="00BA0EFD" w:rsidRDefault="00BA0EFD" w:rsidP="009F453D">
      <w:pPr>
        <w:spacing w:after="0" w:line="240" w:lineRule="auto"/>
      </w:pPr>
      <w:r>
        <w:separator/>
      </w:r>
    </w:p>
  </w:footnote>
  <w:footnote w:type="continuationSeparator" w:id="0">
    <w:p w14:paraId="050B220B" w14:textId="77777777" w:rsidR="00BA0EFD" w:rsidRDefault="00BA0EFD" w:rsidP="009F4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LightList-Accent4"/>
      <w:tblW w:w="7086" w:type="pct"/>
      <w:tblInd w:w="-730" w:type="dxa"/>
      <w:tblLook w:val="04A0" w:firstRow="1" w:lastRow="0" w:firstColumn="1" w:lastColumn="0" w:noHBand="0" w:noVBand="1"/>
    </w:tblPr>
    <w:tblGrid>
      <w:gridCol w:w="6190"/>
      <w:gridCol w:w="12989"/>
      <w:gridCol w:w="12501"/>
    </w:tblGrid>
    <w:tr w:rsidR="00FC601F" w14:paraId="4EEF6E90" w14:textId="77777777" w:rsidTr="00424E96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2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590" w:type="pct"/>
          <w:shd w:val="clear" w:color="auto" w:fill="FF0000"/>
        </w:tcPr>
        <w:p w14:paraId="29E9C986" w14:textId="1DAA234D" w:rsidR="00FC601F" w:rsidRDefault="00424E96" w:rsidP="00EA64E7">
          <w:pPr>
            <w:pStyle w:val="Header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15FCC050" wp14:editId="23191379">
                <wp:simplePos x="0" y="0"/>
                <wp:positionH relativeFrom="column">
                  <wp:posOffset>116296</wp:posOffset>
                </wp:positionH>
                <wp:positionV relativeFrom="paragraph">
                  <wp:posOffset>141514</wp:posOffset>
                </wp:positionV>
                <wp:extent cx="688975" cy="518160"/>
                <wp:effectExtent l="0" t="0" r="0" b="0"/>
                <wp:wrapSquare wrapText="bothSides"/>
                <wp:docPr id="9" name="Picture 9" descr="Image result for stanley st peters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stanley st peters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8975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C601F">
            <w:rPr>
              <w:noProof/>
              <w:color w:val="9BBB59" w:themeColor="accent3"/>
              <w:sz w:val="24"/>
              <w:lang w:eastAsia="en-GB"/>
            </w:rPr>
            <w:t xml:space="preserve">                </w:t>
          </w:r>
          <w:r w:rsidR="00FC601F">
            <w:rPr>
              <w:noProof/>
            </w:rPr>
            <w:t xml:space="preserve">                                                                                         </w:t>
          </w:r>
        </w:p>
      </w:tc>
      <w:tc>
        <w:tcPr>
          <w:tcW w:w="824" w:type="pct"/>
          <w:shd w:val="clear" w:color="auto" w:fill="FF0000"/>
        </w:tcPr>
        <w:p w14:paraId="7E596274" w14:textId="70DAE0E2" w:rsidR="00FA26AF" w:rsidRPr="00FA26AF" w:rsidRDefault="004123F0" w:rsidP="00FA26AF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  <w:r w:rsidRPr="00424E96">
            <w:rPr>
              <w:noProof/>
              <w:color w:val="9BBB59" w:themeColor="accent3"/>
              <w:sz w:val="24"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661312" behindDoc="0" locked="0" layoutInCell="1" allowOverlap="1" wp14:anchorId="23B9DE33" wp14:editId="26ABD9FD">
                    <wp:simplePos x="0" y="0"/>
                    <wp:positionH relativeFrom="column">
                      <wp:posOffset>-68076</wp:posOffset>
                    </wp:positionH>
                    <wp:positionV relativeFrom="paragraph">
                      <wp:posOffset>168341</wp:posOffset>
                    </wp:positionV>
                    <wp:extent cx="8111139" cy="1404620"/>
                    <wp:effectExtent l="0" t="0" r="0" b="190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111139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4DB41A" w14:textId="43201977" w:rsidR="00424E96" w:rsidRPr="00F7498D" w:rsidRDefault="00F7498D" w:rsidP="00F7498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F7498D">
                                  <w:rPr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MODERN FOREIGN LANGUAGES KNOWLEDGE AND SKILLS PROGRESSION DOCUMENT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23B9DE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-5.35pt;margin-top:13.25pt;width:638.6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" filled="f" stroked="f">
                    <v:textbox style="mso-fit-shape-to-text:t">
                      <w:txbxContent>
                        <w:p w14:paraId="154DB41A" w14:textId="43201977" w:rsidR="00424E96" w:rsidRPr="00F7498D" w:rsidRDefault="00F7498D" w:rsidP="00F7498D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F7498D"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MODERN FOREIGN LANGUAGES KNOWLEDGE AND SKILLS PROGRESSION DOCUMENT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tc>
      <w:tc>
        <w:tcPr>
          <w:tcW w:w="2586" w:type="pct"/>
          <w:shd w:val="clear" w:color="auto" w:fill="FF0000"/>
        </w:tcPr>
        <w:p w14:paraId="08E4DC98" w14:textId="7F460B87" w:rsidR="00FC601F" w:rsidRPr="004A3F3C" w:rsidRDefault="00FC601F" w:rsidP="00424E96">
          <w:pPr>
            <w:pStyle w:val="Header"/>
            <w:tabs>
              <w:tab w:val="clear" w:pos="4513"/>
              <w:tab w:val="clear" w:pos="9026"/>
              <w:tab w:val="center" w:pos="3647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sz w:val="32"/>
              <w:szCs w:val="32"/>
            </w:rPr>
          </w:pPr>
        </w:p>
      </w:tc>
    </w:tr>
  </w:tbl>
  <w:p w14:paraId="52715EC2" w14:textId="6FB1763B" w:rsidR="00EA64E7" w:rsidRDefault="00EA64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9434E"/>
    <w:multiLevelType w:val="multilevel"/>
    <w:tmpl w:val="7260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F31497"/>
    <w:multiLevelType w:val="multilevel"/>
    <w:tmpl w:val="4802E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402FF4"/>
    <w:multiLevelType w:val="multilevel"/>
    <w:tmpl w:val="A9A0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676A46"/>
    <w:multiLevelType w:val="hybridMultilevel"/>
    <w:tmpl w:val="13981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9C1D48"/>
    <w:multiLevelType w:val="hybridMultilevel"/>
    <w:tmpl w:val="A0EE6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F453CE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53F6F89"/>
    <w:multiLevelType w:val="multilevel"/>
    <w:tmpl w:val="35487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534A3E"/>
    <w:multiLevelType w:val="multilevel"/>
    <w:tmpl w:val="CE04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3065A3"/>
    <w:multiLevelType w:val="multilevel"/>
    <w:tmpl w:val="EEA4D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78D6BBF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B4049D"/>
    <w:multiLevelType w:val="multilevel"/>
    <w:tmpl w:val="63FC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8CB7F1D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94F53CE"/>
    <w:multiLevelType w:val="multilevel"/>
    <w:tmpl w:val="7442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9D56CC9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AA04B66"/>
    <w:multiLevelType w:val="multilevel"/>
    <w:tmpl w:val="9AF2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AA04DA2"/>
    <w:multiLevelType w:val="multilevel"/>
    <w:tmpl w:val="EA4E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AE36733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B271024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B5C7CF5"/>
    <w:multiLevelType w:val="multilevel"/>
    <w:tmpl w:val="2D0A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BE2138"/>
    <w:multiLevelType w:val="multilevel"/>
    <w:tmpl w:val="30A6D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BED376A"/>
    <w:multiLevelType w:val="multilevel"/>
    <w:tmpl w:val="27E02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891290"/>
    <w:multiLevelType w:val="multilevel"/>
    <w:tmpl w:val="AC5A9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DC73C8"/>
    <w:multiLevelType w:val="multilevel"/>
    <w:tmpl w:val="1E5E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CFF4D6A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1E7945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371F81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D95408C"/>
    <w:multiLevelType w:val="multilevel"/>
    <w:tmpl w:val="E9002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9C2538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DE182C"/>
    <w:multiLevelType w:val="multilevel"/>
    <w:tmpl w:val="F5FC6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F8354A9"/>
    <w:multiLevelType w:val="multilevel"/>
    <w:tmpl w:val="32D0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0F8D35A2"/>
    <w:multiLevelType w:val="multilevel"/>
    <w:tmpl w:val="94562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F5586B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7750DB"/>
    <w:multiLevelType w:val="multilevel"/>
    <w:tmpl w:val="2CA64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18304A5"/>
    <w:multiLevelType w:val="multilevel"/>
    <w:tmpl w:val="B1F2F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1BF1125"/>
    <w:multiLevelType w:val="multilevel"/>
    <w:tmpl w:val="C884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2074301"/>
    <w:multiLevelType w:val="multilevel"/>
    <w:tmpl w:val="60342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24D3E19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2B90285"/>
    <w:multiLevelType w:val="multilevel"/>
    <w:tmpl w:val="C61CD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41E7C68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451144F"/>
    <w:multiLevelType w:val="multilevel"/>
    <w:tmpl w:val="7D54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47B5E3B"/>
    <w:multiLevelType w:val="multilevel"/>
    <w:tmpl w:val="B2D65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8B4544"/>
    <w:multiLevelType w:val="multilevel"/>
    <w:tmpl w:val="108E9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DC6C39"/>
    <w:multiLevelType w:val="hybridMultilevel"/>
    <w:tmpl w:val="CEB6B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5B16C16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6450CA1"/>
    <w:multiLevelType w:val="multilevel"/>
    <w:tmpl w:val="462C8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7296A"/>
    <w:multiLevelType w:val="multilevel"/>
    <w:tmpl w:val="FBA8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703021F"/>
    <w:multiLevelType w:val="multilevel"/>
    <w:tmpl w:val="01E85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7A132EB"/>
    <w:multiLevelType w:val="multilevel"/>
    <w:tmpl w:val="34F61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9C66428"/>
    <w:multiLevelType w:val="multilevel"/>
    <w:tmpl w:val="223CE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A2C3FCB"/>
    <w:multiLevelType w:val="multilevel"/>
    <w:tmpl w:val="12A80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1B2A494D"/>
    <w:multiLevelType w:val="multilevel"/>
    <w:tmpl w:val="939E9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BAA0D2A"/>
    <w:multiLevelType w:val="multilevel"/>
    <w:tmpl w:val="7AB4A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C59356A"/>
    <w:multiLevelType w:val="multilevel"/>
    <w:tmpl w:val="D444F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1C5F1655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CD67BB2"/>
    <w:multiLevelType w:val="multilevel"/>
    <w:tmpl w:val="3A263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1CF10785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40538B"/>
    <w:multiLevelType w:val="multilevel"/>
    <w:tmpl w:val="90466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1E2A6073"/>
    <w:multiLevelType w:val="multilevel"/>
    <w:tmpl w:val="EFDC5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0A04C87"/>
    <w:multiLevelType w:val="multilevel"/>
    <w:tmpl w:val="2C9A7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19464DB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1C37009"/>
    <w:multiLevelType w:val="multilevel"/>
    <w:tmpl w:val="AD82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2A42D11"/>
    <w:multiLevelType w:val="multilevel"/>
    <w:tmpl w:val="5B740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35778CF"/>
    <w:multiLevelType w:val="multilevel"/>
    <w:tmpl w:val="EBC23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3AF2ACA"/>
    <w:multiLevelType w:val="multilevel"/>
    <w:tmpl w:val="AAE8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3B05F85"/>
    <w:multiLevelType w:val="multilevel"/>
    <w:tmpl w:val="57001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6B65ACB"/>
    <w:multiLevelType w:val="multilevel"/>
    <w:tmpl w:val="EC784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7CB4A97"/>
    <w:multiLevelType w:val="multilevel"/>
    <w:tmpl w:val="8C2A9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9E73D38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A48495E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AD57938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B1B56B4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C9A4A2D"/>
    <w:multiLevelType w:val="multilevel"/>
    <w:tmpl w:val="AEE65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D315ACB"/>
    <w:multiLevelType w:val="multilevel"/>
    <w:tmpl w:val="EE34E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D7D5863"/>
    <w:multiLevelType w:val="multilevel"/>
    <w:tmpl w:val="2E526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EFB0E32"/>
    <w:multiLevelType w:val="multilevel"/>
    <w:tmpl w:val="79CAB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30D63048"/>
    <w:multiLevelType w:val="multilevel"/>
    <w:tmpl w:val="EA3CC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14B5100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1973B25"/>
    <w:multiLevelType w:val="multilevel"/>
    <w:tmpl w:val="7AD47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24B2FCB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330E4E51"/>
    <w:multiLevelType w:val="multilevel"/>
    <w:tmpl w:val="6DAA8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337422C2"/>
    <w:multiLevelType w:val="multilevel"/>
    <w:tmpl w:val="37AC3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449012C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4670029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47B2208"/>
    <w:multiLevelType w:val="hybridMultilevel"/>
    <w:tmpl w:val="118EE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34B94FBE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5E66C8A"/>
    <w:multiLevelType w:val="hybridMultilevel"/>
    <w:tmpl w:val="5C06E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363D11D5"/>
    <w:multiLevelType w:val="multilevel"/>
    <w:tmpl w:val="B69AD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7254856"/>
    <w:multiLevelType w:val="multilevel"/>
    <w:tmpl w:val="AC32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7642B03"/>
    <w:multiLevelType w:val="multilevel"/>
    <w:tmpl w:val="9954B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78C2391"/>
    <w:multiLevelType w:val="multilevel"/>
    <w:tmpl w:val="754EA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7A4454D"/>
    <w:multiLevelType w:val="multilevel"/>
    <w:tmpl w:val="C62C3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7F03FA9"/>
    <w:multiLevelType w:val="multilevel"/>
    <w:tmpl w:val="CAB40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9053582"/>
    <w:multiLevelType w:val="multilevel"/>
    <w:tmpl w:val="19BC8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936056C"/>
    <w:multiLevelType w:val="multilevel"/>
    <w:tmpl w:val="6A14E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39DA2C3F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3B6E1C0B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3B75300D"/>
    <w:multiLevelType w:val="multilevel"/>
    <w:tmpl w:val="5640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3DBA377E"/>
    <w:multiLevelType w:val="multilevel"/>
    <w:tmpl w:val="14788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40D859C6"/>
    <w:multiLevelType w:val="multilevel"/>
    <w:tmpl w:val="8014E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10F0FFF"/>
    <w:multiLevelType w:val="multilevel"/>
    <w:tmpl w:val="B95A5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43734C1A"/>
    <w:multiLevelType w:val="multilevel"/>
    <w:tmpl w:val="8A08D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438B7BF0"/>
    <w:multiLevelType w:val="multilevel"/>
    <w:tmpl w:val="EA3E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3A60703"/>
    <w:multiLevelType w:val="multilevel"/>
    <w:tmpl w:val="68481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4704D16"/>
    <w:multiLevelType w:val="multilevel"/>
    <w:tmpl w:val="268C2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465612FD"/>
    <w:multiLevelType w:val="multilevel"/>
    <w:tmpl w:val="5E066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46641F40"/>
    <w:multiLevelType w:val="multilevel"/>
    <w:tmpl w:val="15A85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72E7B0B"/>
    <w:multiLevelType w:val="multilevel"/>
    <w:tmpl w:val="6EB22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7567F97"/>
    <w:multiLevelType w:val="multilevel"/>
    <w:tmpl w:val="123E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766450B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8C32712"/>
    <w:multiLevelType w:val="multilevel"/>
    <w:tmpl w:val="1820E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8DB47FE"/>
    <w:multiLevelType w:val="multilevel"/>
    <w:tmpl w:val="43FEE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96746C5"/>
    <w:multiLevelType w:val="multilevel"/>
    <w:tmpl w:val="61F0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9767698"/>
    <w:multiLevelType w:val="multilevel"/>
    <w:tmpl w:val="0708F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49EC1EAC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4ABB1EA1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ADD31C9"/>
    <w:multiLevelType w:val="multilevel"/>
    <w:tmpl w:val="3A2A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4AEC0154"/>
    <w:multiLevelType w:val="multilevel"/>
    <w:tmpl w:val="5DAC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BC45284"/>
    <w:multiLevelType w:val="multilevel"/>
    <w:tmpl w:val="ABDCA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D5738A6"/>
    <w:multiLevelType w:val="multilevel"/>
    <w:tmpl w:val="0FB87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E7A5EA4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E987570"/>
    <w:multiLevelType w:val="multilevel"/>
    <w:tmpl w:val="4426E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526F3B2E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52802D63"/>
    <w:multiLevelType w:val="multilevel"/>
    <w:tmpl w:val="B582A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52C87CF5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30C4682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55351D6C"/>
    <w:multiLevelType w:val="multilevel"/>
    <w:tmpl w:val="D8502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57227A75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72B5346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9F70F59"/>
    <w:multiLevelType w:val="multilevel"/>
    <w:tmpl w:val="F30A7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A31568A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5B0942AE"/>
    <w:multiLevelType w:val="multilevel"/>
    <w:tmpl w:val="B29C8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D1078BE"/>
    <w:multiLevelType w:val="multilevel"/>
    <w:tmpl w:val="CA48E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DAB32AF"/>
    <w:multiLevelType w:val="multilevel"/>
    <w:tmpl w:val="5194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5E0E0ECA"/>
    <w:multiLevelType w:val="hybridMultilevel"/>
    <w:tmpl w:val="23389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5F771980"/>
    <w:multiLevelType w:val="multilevel"/>
    <w:tmpl w:val="E7EA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608A605D"/>
    <w:multiLevelType w:val="multilevel"/>
    <w:tmpl w:val="22E0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61106951"/>
    <w:multiLevelType w:val="hybridMultilevel"/>
    <w:tmpl w:val="6FDE2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626C2238"/>
    <w:multiLevelType w:val="multilevel"/>
    <w:tmpl w:val="F324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63963325"/>
    <w:multiLevelType w:val="multilevel"/>
    <w:tmpl w:val="7C149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65956476"/>
    <w:multiLevelType w:val="multilevel"/>
    <w:tmpl w:val="81089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65B471C1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65F071B5"/>
    <w:multiLevelType w:val="multilevel"/>
    <w:tmpl w:val="171CE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665F1265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666576D4"/>
    <w:multiLevelType w:val="multilevel"/>
    <w:tmpl w:val="FC82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66674B98"/>
    <w:multiLevelType w:val="multilevel"/>
    <w:tmpl w:val="9842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67544A89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678C3627"/>
    <w:multiLevelType w:val="hybridMultilevel"/>
    <w:tmpl w:val="0E52A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67DC3D7E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688C1BE8"/>
    <w:multiLevelType w:val="multilevel"/>
    <w:tmpl w:val="89C8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688D4481"/>
    <w:multiLevelType w:val="multilevel"/>
    <w:tmpl w:val="86F4A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6A423E5E"/>
    <w:multiLevelType w:val="hybridMultilevel"/>
    <w:tmpl w:val="7A161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D3316F7"/>
    <w:multiLevelType w:val="multilevel"/>
    <w:tmpl w:val="8B888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6D4C3AE2"/>
    <w:multiLevelType w:val="multilevel"/>
    <w:tmpl w:val="78CE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6E354975"/>
    <w:multiLevelType w:val="multilevel"/>
    <w:tmpl w:val="B47A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71290E60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716D2F44"/>
    <w:multiLevelType w:val="multilevel"/>
    <w:tmpl w:val="1FAA1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717144B7"/>
    <w:multiLevelType w:val="multilevel"/>
    <w:tmpl w:val="E55EF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735145BE"/>
    <w:multiLevelType w:val="multilevel"/>
    <w:tmpl w:val="A8CAE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73821689"/>
    <w:multiLevelType w:val="multilevel"/>
    <w:tmpl w:val="57805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73990364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74263110"/>
    <w:multiLevelType w:val="multilevel"/>
    <w:tmpl w:val="BDF60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756A2E2B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757736F5"/>
    <w:multiLevelType w:val="multilevel"/>
    <w:tmpl w:val="1070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75922560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75A160EE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775E1EC4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78745CFD"/>
    <w:multiLevelType w:val="multilevel"/>
    <w:tmpl w:val="2124C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794F0BED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7AB7167F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7B426915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7CCC65BB"/>
    <w:multiLevelType w:val="multilevel"/>
    <w:tmpl w:val="E2CEB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7D0E550F"/>
    <w:multiLevelType w:val="multilevel"/>
    <w:tmpl w:val="B3A67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7D23704C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7E5548A8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7EB7142F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5"/>
  </w:num>
  <w:num w:numId="2">
    <w:abstractNumId w:val="13"/>
  </w:num>
  <w:num w:numId="3">
    <w:abstractNumId w:val="36"/>
  </w:num>
  <w:num w:numId="4">
    <w:abstractNumId w:val="67"/>
  </w:num>
  <w:num w:numId="5">
    <w:abstractNumId w:val="145"/>
  </w:num>
  <w:num w:numId="6">
    <w:abstractNumId w:val="172"/>
  </w:num>
  <w:num w:numId="7">
    <w:abstractNumId w:val="69"/>
  </w:num>
  <w:num w:numId="8">
    <w:abstractNumId w:val="164"/>
  </w:num>
  <w:num w:numId="9">
    <w:abstractNumId w:val="84"/>
  </w:num>
  <w:num w:numId="10">
    <w:abstractNumId w:val="59"/>
  </w:num>
  <w:num w:numId="11">
    <w:abstractNumId w:val="126"/>
  </w:num>
  <w:num w:numId="12">
    <w:abstractNumId w:val="119"/>
  </w:num>
  <w:num w:numId="13">
    <w:abstractNumId w:val="168"/>
  </w:num>
  <w:num w:numId="14">
    <w:abstractNumId w:val="114"/>
  </w:num>
  <w:num w:numId="15">
    <w:abstractNumId w:val="161"/>
  </w:num>
  <w:num w:numId="16">
    <w:abstractNumId w:val="167"/>
  </w:num>
  <w:num w:numId="17">
    <w:abstractNumId w:val="68"/>
  </w:num>
  <w:num w:numId="18">
    <w:abstractNumId w:val="121"/>
  </w:num>
  <w:num w:numId="19">
    <w:abstractNumId w:val="24"/>
  </w:num>
  <w:num w:numId="20">
    <w:abstractNumId w:val="173"/>
  </w:num>
  <w:num w:numId="21">
    <w:abstractNumId w:val="70"/>
  </w:num>
  <w:num w:numId="22">
    <w:abstractNumId w:val="38"/>
  </w:num>
  <w:num w:numId="23">
    <w:abstractNumId w:val="9"/>
  </w:num>
  <w:num w:numId="24">
    <w:abstractNumId w:val="11"/>
  </w:num>
  <w:num w:numId="25">
    <w:abstractNumId w:val="43"/>
  </w:num>
  <w:num w:numId="26">
    <w:abstractNumId w:val="25"/>
  </w:num>
  <w:num w:numId="27">
    <w:abstractNumId w:val="124"/>
  </w:num>
  <w:num w:numId="28">
    <w:abstractNumId w:val="23"/>
  </w:num>
  <w:num w:numId="29">
    <w:abstractNumId w:val="76"/>
  </w:num>
  <w:num w:numId="30">
    <w:abstractNumId w:val="123"/>
  </w:num>
  <w:num w:numId="31">
    <w:abstractNumId w:val="5"/>
  </w:num>
  <w:num w:numId="32">
    <w:abstractNumId w:val="142"/>
  </w:num>
  <w:num w:numId="33">
    <w:abstractNumId w:val="127"/>
  </w:num>
  <w:num w:numId="34">
    <w:abstractNumId w:val="27"/>
  </w:num>
  <w:num w:numId="35">
    <w:abstractNumId w:val="16"/>
  </w:num>
  <w:num w:numId="36">
    <w:abstractNumId w:val="82"/>
  </w:num>
  <w:num w:numId="37">
    <w:abstractNumId w:val="17"/>
  </w:num>
  <w:num w:numId="38">
    <w:abstractNumId w:val="108"/>
  </w:num>
  <w:num w:numId="39">
    <w:abstractNumId w:val="169"/>
  </w:num>
  <w:num w:numId="40">
    <w:abstractNumId w:val="113"/>
  </w:num>
  <w:num w:numId="41">
    <w:abstractNumId w:val="74"/>
  </w:num>
  <w:num w:numId="42">
    <w:abstractNumId w:val="78"/>
  </w:num>
  <w:num w:numId="43">
    <w:abstractNumId w:val="150"/>
  </w:num>
  <w:num w:numId="44">
    <w:abstractNumId w:val="107"/>
  </w:num>
  <w:num w:numId="45">
    <w:abstractNumId w:val="153"/>
  </w:num>
  <w:num w:numId="46">
    <w:abstractNumId w:val="81"/>
  </w:num>
  <w:num w:numId="47">
    <w:abstractNumId w:val="129"/>
  </w:num>
  <w:num w:numId="48">
    <w:abstractNumId w:val="140"/>
  </w:num>
  <w:num w:numId="49">
    <w:abstractNumId w:val="165"/>
  </w:num>
  <w:num w:numId="50">
    <w:abstractNumId w:val="154"/>
  </w:num>
  <w:num w:numId="51">
    <w:abstractNumId w:val="53"/>
  </w:num>
  <w:num w:numId="52">
    <w:abstractNumId w:val="55"/>
  </w:num>
  <w:num w:numId="53">
    <w:abstractNumId w:val="31"/>
  </w:num>
  <w:num w:numId="54">
    <w:abstractNumId w:val="174"/>
  </w:num>
  <w:num w:numId="55">
    <w:abstractNumId w:val="159"/>
  </w:num>
  <w:num w:numId="56">
    <w:abstractNumId w:val="147"/>
  </w:num>
  <w:num w:numId="57">
    <w:abstractNumId w:val="117"/>
  </w:num>
  <w:num w:numId="58">
    <w:abstractNumId w:val="128"/>
  </w:num>
  <w:num w:numId="59">
    <w:abstractNumId w:val="171"/>
  </w:num>
  <w:num w:numId="60">
    <w:abstractNumId w:val="106"/>
  </w:num>
  <w:num w:numId="61">
    <w:abstractNumId w:val="48"/>
  </w:num>
  <w:num w:numId="62">
    <w:abstractNumId w:val="138"/>
  </w:num>
  <w:num w:numId="63">
    <w:abstractNumId w:val="26"/>
  </w:num>
  <w:num w:numId="64">
    <w:abstractNumId w:val="21"/>
  </w:num>
  <w:num w:numId="65">
    <w:abstractNumId w:val="15"/>
  </w:num>
  <w:num w:numId="66">
    <w:abstractNumId w:val="33"/>
  </w:num>
  <w:num w:numId="67">
    <w:abstractNumId w:val="45"/>
  </w:num>
  <w:num w:numId="68">
    <w:abstractNumId w:val="151"/>
  </w:num>
  <w:num w:numId="69">
    <w:abstractNumId w:val="118"/>
  </w:num>
  <w:num w:numId="70">
    <w:abstractNumId w:val="22"/>
  </w:num>
  <w:num w:numId="71">
    <w:abstractNumId w:val="54"/>
  </w:num>
  <w:num w:numId="72">
    <w:abstractNumId w:val="37"/>
  </w:num>
  <w:num w:numId="73">
    <w:abstractNumId w:val="10"/>
  </w:num>
  <w:num w:numId="74">
    <w:abstractNumId w:val="57"/>
  </w:num>
  <w:num w:numId="75">
    <w:abstractNumId w:val="40"/>
  </w:num>
  <w:num w:numId="76">
    <w:abstractNumId w:val="65"/>
  </w:num>
  <w:num w:numId="77">
    <w:abstractNumId w:val="155"/>
  </w:num>
  <w:num w:numId="78">
    <w:abstractNumId w:val="71"/>
  </w:num>
  <w:num w:numId="79">
    <w:abstractNumId w:val="12"/>
  </w:num>
  <w:num w:numId="80">
    <w:abstractNumId w:val="66"/>
  </w:num>
  <w:num w:numId="81">
    <w:abstractNumId w:val="56"/>
  </w:num>
  <w:num w:numId="82">
    <w:abstractNumId w:val="160"/>
  </w:num>
  <w:num w:numId="83">
    <w:abstractNumId w:val="130"/>
  </w:num>
  <w:num w:numId="84">
    <w:abstractNumId w:val="3"/>
  </w:num>
  <w:num w:numId="85">
    <w:abstractNumId w:val="97"/>
  </w:num>
  <w:num w:numId="86">
    <w:abstractNumId w:val="157"/>
  </w:num>
  <w:num w:numId="87">
    <w:abstractNumId w:val="158"/>
  </w:num>
  <w:num w:numId="88">
    <w:abstractNumId w:val="133"/>
  </w:num>
  <w:num w:numId="89">
    <w:abstractNumId w:val="120"/>
  </w:num>
  <w:num w:numId="90">
    <w:abstractNumId w:val="14"/>
  </w:num>
  <w:num w:numId="91">
    <w:abstractNumId w:val="88"/>
  </w:num>
  <w:num w:numId="92">
    <w:abstractNumId w:val="102"/>
  </w:num>
  <w:num w:numId="93">
    <w:abstractNumId w:val="51"/>
  </w:num>
  <w:num w:numId="94">
    <w:abstractNumId w:val="62"/>
  </w:num>
  <w:num w:numId="95">
    <w:abstractNumId w:val="28"/>
  </w:num>
  <w:num w:numId="96">
    <w:abstractNumId w:val="111"/>
  </w:num>
  <w:num w:numId="97">
    <w:abstractNumId w:val="6"/>
  </w:num>
  <w:num w:numId="98">
    <w:abstractNumId w:val="144"/>
  </w:num>
  <w:num w:numId="99">
    <w:abstractNumId w:val="134"/>
  </w:num>
  <w:num w:numId="100">
    <w:abstractNumId w:val="1"/>
  </w:num>
  <w:num w:numId="101">
    <w:abstractNumId w:val="91"/>
  </w:num>
  <w:num w:numId="102">
    <w:abstractNumId w:val="110"/>
  </w:num>
  <w:num w:numId="103">
    <w:abstractNumId w:val="162"/>
  </w:num>
  <w:num w:numId="104">
    <w:abstractNumId w:val="109"/>
  </w:num>
  <w:num w:numId="105">
    <w:abstractNumId w:val="75"/>
  </w:num>
  <w:num w:numId="106">
    <w:abstractNumId w:val="8"/>
  </w:num>
  <w:num w:numId="107">
    <w:abstractNumId w:val="156"/>
  </w:num>
  <w:num w:numId="108">
    <w:abstractNumId w:val="98"/>
  </w:num>
  <w:num w:numId="109">
    <w:abstractNumId w:val="141"/>
  </w:num>
  <w:num w:numId="110">
    <w:abstractNumId w:val="99"/>
  </w:num>
  <w:num w:numId="111">
    <w:abstractNumId w:val="60"/>
  </w:num>
  <w:num w:numId="112">
    <w:abstractNumId w:val="122"/>
  </w:num>
  <w:num w:numId="113">
    <w:abstractNumId w:val="2"/>
  </w:num>
  <w:num w:numId="114">
    <w:abstractNumId w:val="77"/>
  </w:num>
  <w:num w:numId="115">
    <w:abstractNumId w:val="166"/>
  </w:num>
  <w:num w:numId="116">
    <w:abstractNumId w:val="112"/>
  </w:num>
  <w:num w:numId="117">
    <w:abstractNumId w:val="63"/>
  </w:num>
  <w:num w:numId="118">
    <w:abstractNumId w:val="87"/>
  </w:num>
  <w:num w:numId="119">
    <w:abstractNumId w:val="64"/>
  </w:num>
  <w:num w:numId="120">
    <w:abstractNumId w:val="18"/>
  </w:num>
  <w:num w:numId="121">
    <w:abstractNumId w:val="73"/>
  </w:num>
  <w:num w:numId="122">
    <w:abstractNumId w:val="72"/>
  </w:num>
  <w:num w:numId="123">
    <w:abstractNumId w:val="131"/>
  </w:num>
  <w:num w:numId="124">
    <w:abstractNumId w:val="139"/>
  </w:num>
  <w:num w:numId="125">
    <w:abstractNumId w:val="163"/>
  </w:num>
  <w:num w:numId="126">
    <w:abstractNumId w:val="94"/>
  </w:num>
  <w:num w:numId="127">
    <w:abstractNumId w:val="149"/>
  </w:num>
  <w:num w:numId="128">
    <w:abstractNumId w:val="47"/>
  </w:num>
  <w:num w:numId="129">
    <w:abstractNumId w:val="100"/>
  </w:num>
  <w:num w:numId="130">
    <w:abstractNumId w:val="90"/>
  </w:num>
  <w:num w:numId="131">
    <w:abstractNumId w:val="80"/>
  </w:num>
  <w:num w:numId="132">
    <w:abstractNumId w:val="116"/>
  </w:num>
  <w:num w:numId="133">
    <w:abstractNumId w:val="92"/>
  </w:num>
  <w:num w:numId="134">
    <w:abstractNumId w:val="86"/>
  </w:num>
  <w:num w:numId="135">
    <w:abstractNumId w:val="93"/>
  </w:num>
  <w:num w:numId="136">
    <w:abstractNumId w:val="101"/>
  </w:num>
  <w:num w:numId="137">
    <w:abstractNumId w:val="49"/>
  </w:num>
  <w:num w:numId="138">
    <w:abstractNumId w:val="0"/>
  </w:num>
  <w:num w:numId="139">
    <w:abstractNumId w:val="7"/>
  </w:num>
  <w:num w:numId="140">
    <w:abstractNumId w:val="52"/>
  </w:num>
  <w:num w:numId="141">
    <w:abstractNumId w:val="35"/>
  </w:num>
  <w:num w:numId="142">
    <w:abstractNumId w:val="58"/>
  </w:num>
  <w:num w:numId="143">
    <w:abstractNumId w:val="96"/>
  </w:num>
  <w:num w:numId="144">
    <w:abstractNumId w:val="32"/>
  </w:num>
  <w:num w:numId="145">
    <w:abstractNumId w:val="50"/>
  </w:num>
  <w:num w:numId="146">
    <w:abstractNumId w:val="89"/>
  </w:num>
  <w:num w:numId="147">
    <w:abstractNumId w:val="137"/>
  </w:num>
  <w:num w:numId="148">
    <w:abstractNumId w:val="41"/>
  </w:num>
  <w:num w:numId="149">
    <w:abstractNumId w:val="115"/>
  </w:num>
  <w:num w:numId="150">
    <w:abstractNumId w:val="104"/>
  </w:num>
  <w:num w:numId="151">
    <w:abstractNumId w:val="19"/>
  </w:num>
  <w:num w:numId="152">
    <w:abstractNumId w:val="125"/>
  </w:num>
  <w:num w:numId="153">
    <w:abstractNumId w:val="46"/>
  </w:num>
  <w:num w:numId="154">
    <w:abstractNumId w:val="103"/>
  </w:num>
  <w:num w:numId="155">
    <w:abstractNumId w:val="148"/>
  </w:num>
  <w:num w:numId="156">
    <w:abstractNumId w:val="29"/>
  </w:num>
  <w:num w:numId="157">
    <w:abstractNumId w:val="20"/>
  </w:num>
  <w:num w:numId="158">
    <w:abstractNumId w:val="39"/>
  </w:num>
  <w:num w:numId="159">
    <w:abstractNumId w:val="34"/>
  </w:num>
  <w:num w:numId="160">
    <w:abstractNumId w:val="44"/>
  </w:num>
  <w:num w:numId="161">
    <w:abstractNumId w:val="152"/>
  </w:num>
  <w:num w:numId="162">
    <w:abstractNumId w:val="105"/>
  </w:num>
  <w:num w:numId="163">
    <w:abstractNumId w:val="170"/>
  </w:num>
  <w:num w:numId="164">
    <w:abstractNumId w:val="135"/>
  </w:num>
  <w:num w:numId="165">
    <w:abstractNumId w:val="143"/>
  </w:num>
  <w:num w:numId="166">
    <w:abstractNumId w:val="79"/>
  </w:num>
  <w:num w:numId="167">
    <w:abstractNumId w:val="61"/>
  </w:num>
  <w:num w:numId="168">
    <w:abstractNumId w:val="30"/>
  </w:num>
  <w:num w:numId="169">
    <w:abstractNumId w:val="132"/>
  </w:num>
  <w:num w:numId="170">
    <w:abstractNumId w:val="146"/>
  </w:num>
  <w:num w:numId="171">
    <w:abstractNumId w:val="42"/>
  </w:num>
  <w:num w:numId="172">
    <w:abstractNumId w:val="83"/>
  </w:num>
  <w:num w:numId="173">
    <w:abstractNumId w:val="4"/>
  </w:num>
  <w:num w:numId="174">
    <w:abstractNumId w:val="85"/>
  </w:num>
  <w:num w:numId="175">
    <w:abstractNumId w:val="136"/>
  </w:num>
  <w:numIdMacAtCleanup w:val="1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6CD"/>
    <w:rsid w:val="00000DC3"/>
    <w:rsid w:val="000130AB"/>
    <w:rsid w:val="000405D0"/>
    <w:rsid w:val="00083D55"/>
    <w:rsid w:val="00092F58"/>
    <w:rsid w:val="000A1689"/>
    <w:rsid w:val="000B7C39"/>
    <w:rsid w:val="00103C48"/>
    <w:rsid w:val="001234AA"/>
    <w:rsid w:val="0012581A"/>
    <w:rsid w:val="00135766"/>
    <w:rsid w:val="00151386"/>
    <w:rsid w:val="001566B8"/>
    <w:rsid w:val="001608EE"/>
    <w:rsid w:val="00172CD7"/>
    <w:rsid w:val="00187CCB"/>
    <w:rsid w:val="00201C70"/>
    <w:rsid w:val="00204F9D"/>
    <w:rsid w:val="00227A07"/>
    <w:rsid w:val="00234B37"/>
    <w:rsid w:val="00263EFC"/>
    <w:rsid w:val="00290518"/>
    <w:rsid w:val="002914E5"/>
    <w:rsid w:val="002B506C"/>
    <w:rsid w:val="002E31DE"/>
    <w:rsid w:val="002F0FB6"/>
    <w:rsid w:val="00326F36"/>
    <w:rsid w:val="00347EF5"/>
    <w:rsid w:val="00382C6F"/>
    <w:rsid w:val="003831FA"/>
    <w:rsid w:val="003907F5"/>
    <w:rsid w:val="003F0D65"/>
    <w:rsid w:val="004000BC"/>
    <w:rsid w:val="00401448"/>
    <w:rsid w:val="004123F0"/>
    <w:rsid w:val="0042134A"/>
    <w:rsid w:val="00424E96"/>
    <w:rsid w:val="00427871"/>
    <w:rsid w:val="00446A05"/>
    <w:rsid w:val="00453CBA"/>
    <w:rsid w:val="004A3F3C"/>
    <w:rsid w:val="004B16E2"/>
    <w:rsid w:val="004B2B94"/>
    <w:rsid w:val="004B6DEA"/>
    <w:rsid w:val="00502820"/>
    <w:rsid w:val="00535658"/>
    <w:rsid w:val="005453E1"/>
    <w:rsid w:val="0056410C"/>
    <w:rsid w:val="0057231E"/>
    <w:rsid w:val="005732CA"/>
    <w:rsid w:val="00577342"/>
    <w:rsid w:val="0059051A"/>
    <w:rsid w:val="00595619"/>
    <w:rsid w:val="005D68C2"/>
    <w:rsid w:val="005D7DC1"/>
    <w:rsid w:val="00606FB4"/>
    <w:rsid w:val="00621C77"/>
    <w:rsid w:val="006279C2"/>
    <w:rsid w:val="00632F76"/>
    <w:rsid w:val="006344E3"/>
    <w:rsid w:val="00647CF8"/>
    <w:rsid w:val="00650566"/>
    <w:rsid w:val="0065517C"/>
    <w:rsid w:val="0065520E"/>
    <w:rsid w:val="0065714B"/>
    <w:rsid w:val="00667304"/>
    <w:rsid w:val="00674529"/>
    <w:rsid w:val="0069147D"/>
    <w:rsid w:val="006A18C8"/>
    <w:rsid w:val="006A332D"/>
    <w:rsid w:val="006B78D6"/>
    <w:rsid w:val="006C7D92"/>
    <w:rsid w:val="006D1CA9"/>
    <w:rsid w:val="006D4DF3"/>
    <w:rsid w:val="00714A57"/>
    <w:rsid w:val="00721B06"/>
    <w:rsid w:val="00726309"/>
    <w:rsid w:val="00731F9F"/>
    <w:rsid w:val="0074031C"/>
    <w:rsid w:val="00744029"/>
    <w:rsid w:val="00775C88"/>
    <w:rsid w:val="00775EE9"/>
    <w:rsid w:val="007761EA"/>
    <w:rsid w:val="00777AC0"/>
    <w:rsid w:val="007B03A2"/>
    <w:rsid w:val="007C501A"/>
    <w:rsid w:val="007C6692"/>
    <w:rsid w:val="007F14FA"/>
    <w:rsid w:val="00800C42"/>
    <w:rsid w:val="008050BC"/>
    <w:rsid w:val="00821E53"/>
    <w:rsid w:val="0082645B"/>
    <w:rsid w:val="0083061E"/>
    <w:rsid w:val="00846345"/>
    <w:rsid w:val="00853031"/>
    <w:rsid w:val="008757BB"/>
    <w:rsid w:val="00877BAE"/>
    <w:rsid w:val="00884BB9"/>
    <w:rsid w:val="00890AAE"/>
    <w:rsid w:val="008C1116"/>
    <w:rsid w:val="008C1605"/>
    <w:rsid w:val="008D00B7"/>
    <w:rsid w:val="008D239E"/>
    <w:rsid w:val="008D6A65"/>
    <w:rsid w:val="008D7B79"/>
    <w:rsid w:val="009035D1"/>
    <w:rsid w:val="0092145E"/>
    <w:rsid w:val="00927186"/>
    <w:rsid w:val="00943319"/>
    <w:rsid w:val="00951EC4"/>
    <w:rsid w:val="00960C2A"/>
    <w:rsid w:val="009B5A05"/>
    <w:rsid w:val="009D4FEE"/>
    <w:rsid w:val="009F29EE"/>
    <w:rsid w:val="009F453D"/>
    <w:rsid w:val="00A16D5D"/>
    <w:rsid w:val="00A966B4"/>
    <w:rsid w:val="00AA6335"/>
    <w:rsid w:val="00AB0A00"/>
    <w:rsid w:val="00AB7928"/>
    <w:rsid w:val="00AD0551"/>
    <w:rsid w:val="00B06C12"/>
    <w:rsid w:val="00B1451D"/>
    <w:rsid w:val="00B50F29"/>
    <w:rsid w:val="00B55164"/>
    <w:rsid w:val="00B73C48"/>
    <w:rsid w:val="00BA08AD"/>
    <w:rsid w:val="00BA0EFD"/>
    <w:rsid w:val="00BB06B7"/>
    <w:rsid w:val="00BB634B"/>
    <w:rsid w:val="00BF7FA5"/>
    <w:rsid w:val="00C12D67"/>
    <w:rsid w:val="00C36E6C"/>
    <w:rsid w:val="00C64F75"/>
    <w:rsid w:val="00C80757"/>
    <w:rsid w:val="00C80E9C"/>
    <w:rsid w:val="00C932F5"/>
    <w:rsid w:val="00C935BF"/>
    <w:rsid w:val="00CA388F"/>
    <w:rsid w:val="00CE393E"/>
    <w:rsid w:val="00CE49BD"/>
    <w:rsid w:val="00CF35A2"/>
    <w:rsid w:val="00D13637"/>
    <w:rsid w:val="00D25925"/>
    <w:rsid w:val="00D516BF"/>
    <w:rsid w:val="00D62E6E"/>
    <w:rsid w:val="00D741A8"/>
    <w:rsid w:val="00D8236A"/>
    <w:rsid w:val="00D94CB9"/>
    <w:rsid w:val="00DA1AFE"/>
    <w:rsid w:val="00DA3698"/>
    <w:rsid w:val="00DA602C"/>
    <w:rsid w:val="00DC6284"/>
    <w:rsid w:val="00DD2C99"/>
    <w:rsid w:val="00DF03A9"/>
    <w:rsid w:val="00E14933"/>
    <w:rsid w:val="00E24FC1"/>
    <w:rsid w:val="00E33A3F"/>
    <w:rsid w:val="00E641F0"/>
    <w:rsid w:val="00EA64E7"/>
    <w:rsid w:val="00EB2D87"/>
    <w:rsid w:val="00ED1C50"/>
    <w:rsid w:val="00F016CD"/>
    <w:rsid w:val="00F05959"/>
    <w:rsid w:val="00F147E9"/>
    <w:rsid w:val="00F227DE"/>
    <w:rsid w:val="00F45805"/>
    <w:rsid w:val="00F5057C"/>
    <w:rsid w:val="00F7498D"/>
    <w:rsid w:val="00FA105A"/>
    <w:rsid w:val="00FA26AF"/>
    <w:rsid w:val="00FC601F"/>
    <w:rsid w:val="00FD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8B554E1"/>
  <w15:docId w15:val="{16791013-96DA-4DD3-870D-F8D078960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51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1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D5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E31D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F4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53D"/>
  </w:style>
  <w:style w:type="paragraph" w:styleId="Footer">
    <w:name w:val="footer"/>
    <w:basedOn w:val="Normal"/>
    <w:link w:val="FooterChar"/>
    <w:uiPriority w:val="99"/>
    <w:unhideWhenUsed/>
    <w:rsid w:val="009F4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53D"/>
  </w:style>
  <w:style w:type="table" w:styleId="LightList-Accent4">
    <w:name w:val="Light List Accent 4"/>
    <w:basedOn w:val="TableNormal"/>
    <w:uiPriority w:val="61"/>
    <w:rsid w:val="009F453D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5D68C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paragraph" w:customStyle="1" w:styleId="Pa3">
    <w:name w:val="Pa3"/>
    <w:basedOn w:val="Normal"/>
    <w:next w:val="Normal"/>
    <w:uiPriority w:val="99"/>
    <w:rsid w:val="004B2B94"/>
    <w:pPr>
      <w:autoSpaceDE w:val="0"/>
      <w:autoSpaceDN w:val="0"/>
      <w:adjustRightInd w:val="0"/>
      <w:spacing w:after="0" w:line="241" w:lineRule="atLeast"/>
    </w:pPr>
    <w:rPr>
      <w:rFonts w:ascii="Roboto" w:eastAsiaTheme="minorEastAsia" w:hAnsi="Roboto" w:cs="Times New Roman"/>
      <w:sz w:val="24"/>
      <w:szCs w:val="24"/>
      <w:lang w:eastAsia="en-GB"/>
    </w:rPr>
  </w:style>
  <w:style w:type="character" w:customStyle="1" w:styleId="A4">
    <w:name w:val="A4"/>
    <w:uiPriority w:val="99"/>
    <w:rsid w:val="004B2B94"/>
    <w:rPr>
      <w:color w:val="F68B52"/>
      <w:sz w:val="18"/>
    </w:rPr>
  </w:style>
  <w:style w:type="paragraph" w:styleId="ListParagraph">
    <w:name w:val="List Paragraph"/>
    <w:basedOn w:val="Normal"/>
    <w:uiPriority w:val="34"/>
    <w:qFormat/>
    <w:rsid w:val="00D259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0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MUSIC PROGRESSION</vt:lpstr>
    </vt:vector>
  </TitlesOfParts>
  <Company>Outwood Grange Academy</Company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 PROGRESSION</dc:title>
  <dc:creator>Luke</dc:creator>
  <cp:lastModifiedBy>Victoria Smith</cp:lastModifiedBy>
  <cp:revision>2</cp:revision>
  <cp:lastPrinted>2014-06-12T14:09:00Z</cp:lastPrinted>
  <dcterms:created xsi:type="dcterms:W3CDTF">2025-07-07T17:52:00Z</dcterms:created>
  <dcterms:modified xsi:type="dcterms:W3CDTF">2025-07-07T17:52:00Z</dcterms:modified>
</cp:coreProperties>
</file>