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0D12" w:rsidRDefault="00493179" w:rsidP="00302ECA">
      <w:pPr>
        <w:jc w:val="center"/>
        <w:rPr>
          <w:rFonts w:ascii="Gill Sans MT" w:hAnsi="Gill Sans MT"/>
          <w:b/>
          <w:u w:val="single"/>
        </w:rPr>
      </w:pPr>
      <w:r>
        <w:rPr>
          <w:rFonts w:ascii="Gill Sans MT" w:hAnsi="Gill Sans MT"/>
          <w:b/>
          <w:u w:val="single"/>
        </w:rPr>
        <w:t>Geography</w:t>
      </w:r>
      <w:r w:rsidR="004A3ED8">
        <w:rPr>
          <w:rFonts w:ascii="Gill Sans MT" w:hAnsi="Gill Sans MT"/>
          <w:b/>
          <w:u w:val="single"/>
        </w:rPr>
        <w:t xml:space="preserve"> </w:t>
      </w:r>
      <w:r w:rsidR="00281E0C">
        <w:rPr>
          <w:rFonts w:ascii="Gill Sans MT" w:hAnsi="Gill Sans MT"/>
          <w:b/>
          <w:u w:val="single"/>
        </w:rPr>
        <w:t>Curriculum</w:t>
      </w:r>
      <w:r w:rsidR="001B5843" w:rsidRPr="00302ECA">
        <w:rPr>
          <w:rFonts w:ascii="Gill Sans MT" w:hAnsi="Gill Sans MT"/>
          <w:b/>
          <w:u w:val="single"/>
        </w:rPr>
        <w:t xml:space="preserve"> </w:t>
      </w:r>
      <w:r w:rsidR="005722A9">
        <w:rPr>
          <w:rFonts w:ascii="Gill Sans MT" w:hAnsi="Gill Sans MT"/>
          <w:b/>
          <w:u w:val="single"/>
        </w:rPr>
        <w:t xml:space="preserve">Project </w:t>
      </w:r>
      <w:r w:rsidR="001B5843" w:rsidRPr="00302ECA">
        <w:rPr>
          <w:rFonts w:ascii="Gill Sans MT" w:hAnsi="Gill Sans MT"/>
          <w:b/>
          <w:u w:val="single"/>
        </w:rPr>
        <w:t xml:space="preserve">Overview </w:t>
      </w:r>
    </w:p>
    <w:p w:rsidR="007F5369" w:rsidRPr="00302ECA" w:rsidRDefault="007F5369" w:rsidP="00302ECA">
      <w:pPr>
        <w:jc w:val="center"/>
        <w:rPr>
          <w:rFonts w:ascii="Gill Sans MT" w:hAnsi="Gill Sans MT"/>
        </w:rPr>
      </w:pPr>
    </w:p>
    <w:tbl>
      <w:tblPr>
        <w:tblStyle w:val="TableGrid"/>
        <w:tblW w:w="0" w:type="auto"/>
        <w:tblLook w:val="04A0" w:firstRow="1" w:lastRow="0" w:firstColumn="1" w:lastColumn="0" w:noHBand="0" w:noVBand="1"/>
      </w:tblPr>
      <w:tblGrid>
        <w:gridCol w:w="704"/>
        <w:gridCol w:w="2977"/>
        <w:gridCol w:w="3567"/>
        <w:gridCol w:w="3379"/>
      </w:tblGrid>
      <w:tr w:rsidR="00C70D12" w:rsidRPr="00302ECA" w:rsidTr="00E3048B">
        <w:tc>
          <w:tcPr>
            <w:tcW w:w="704" w:type="dxa"/>
          </w:tcPr>
          <w:p w:rsidR="00C70D12" w:rsidRPr="00302ECA" w:rsidRDefault="00C70D12" w:rsidP="00C70D12">
            <w:pPr>
              <w:jc w:val="center"/>
              <w:rPr>
                <w:rFonts w:ascii="Gill Sans MT" w:hAnsi="Gill Sans MT"/>
              </w:rPr>
            </w:pPr>
          </w:p>
        </w:tc>
        <w:tc>
          <w:tcPr>
            <w:tcW w:w="2977" w:type="dxa"/>
            <w:shd w:val="clear" w:color="auto" w:fill="FFFF00"/>
          </w:tcPr>
          <w:p w:rsidR="00C70D12" w:rsidRPr="00302ECA" w:rsidRDefault="00C70D12" w:rsidP="00C70D12">
            <w:pPr>
              <w:jc w:val="center"/>
              <w:rPr>
                <w:rFonts w:ascii="Gill Sans MT" w:hAnsi="Gill Sans MT"/>
              </w:rPr>
            </w:pPr>
            <w:r w:rsidRPr="00302ECA">
              <w:rPr>
                <w:rFonts w:ascii="Gill Sans MT" w:hAnsi="Gill Sans MT"/>
              </w:rPr>
              <w:t>Autumn</w:t>
            </w:r>
          </w:p>
        </w:tc>
        <w:tc>
          <w:tcPr>
            <w:tcW w:w="3567" w:type="dxa"/>
            <w:shd w:val="clear" w:color="auto" w:fill="FFFF00"/>
          </w:tcPr>
          <w:p w:rsidR="00C70D12" w:rsidRPr="00302ECA" w:rsidRDefault="00C70D12" w:rsidP="00C70D12">
            <w:pPr>
              <w:jc w:val="center"/>
              <w:rPr>
                <w:rFonts w:ascii="Gill Sans MT" w:hAnsi="Gill Sans MT"/>
              </w:rPr>
            </w:pPr>
            <w:r w:rsidRPr="00302ECA">
              <w:rPr>
                <w:rFonts w:ascii="Gill Sans MT" w:hAnsi="Gill Sans MT"/>
              </w:rPr>
              <w:t>Spring</w:t>
            </w:r>
          </w:p>
        </w:tc>
        <w:tc>
          <w:tcPr>
            <w:tcW w:w="3379" w:type="dxa"/>
            <w:shd w:val="clear" w:color="auto" w:fill="FFFF00"/>
          </w:tcPr>
          <w:p w:rsidR="00C70D12" w:rsidRPr="00302ECA" w:rsidRDefault="00C70D12" w:rsidP="00C70D12">
            <w:pPr>
              <w:jc w:val="center"/>
              <w:rPr>
                <w:rFonts w:ascii="Gill Sans MT" w:hAnsi="Gill Sans MT"/>
              </w:rPr>
            </w:pPr>
            <w:r w:rsidRPr="00302ECA">
              <w:rPr>
                <w:rFonts w:ascii="Gill Sans MT" w:hAnsi="Gill Sans MT"/>
              </w:rPr>
              <w:t>Summer</w:t>
            </w:r>
          </w:p>
        </w:tc>
      </w:tr>
      <w:tr w:rsidR="004A2ACA" w:rsidRPr="00302ECA" w:rsidTr="00E3048B">
        <w:trPr>
          <w:cantSplit/>
          <w:trHeight w:val="1134"/>
        </w:trPr>
        <w:tc>
          <w:tcPr>
            <w:tcW w:w="704" w:type="dxa"/>
            <w:shd w:val="clear" w:color="auto" w:fill="FF0000"/>
            <w:textDirection w:val="btLr"/>
          </w:tcPr>
          <w:p w:rsidR="004A2ACA" w:rsidRPr="00302ECA" w:rsidRDefault="004A2ACA" w:rsidP="0083552E">
            <w:pPr>
              <w:ind w:left="113" w:right="113"/>
              <w:jc w:val="center"/>
              <w:rPr>
                <w:rFonts w:ascii="Gill Sans MT" w:hAnsi="Gill Sans MT"/>
                <w:color w:val="FFFFFF" w:themeColor="background1"/>
              </w:rPr>
            </w:pPr>
            <w:r>
              <w:rPr>
                <w:rFonts w:ascii="Gill Sans MT" w:hAnsi="Gill Sans MT"/>
                <w:color w:val="FFFFFF" w:themeColor="background1"/>
              </w:rPr>
              <w:t>EYFS Cycle A</w:t>
            </w:r>
          </w:p>
        </w:tc>
        <w:tc>
          <w:tcPr>
            <w:tcW w:w="2977" w:type="dxa"/>
          </w:tcPr>
          <w:p w:rsidR="0052616A" w:rsidRPr="00A746B8" w:rsidRDefault="0052616A" w:rsidP="0052616A">
            <w:pPr>
              <w:rPr>
                <w:rFonts w:ascii="Gill Sans MT" w:hAnsi="Gill Sans MT"/>
                <w:b/>
                <w:sz w:val="16"/>
                <w:szCs w:val="16"/>
              </w:rPr>
            </w:pPr>
            <w:r w:rsidRPr="00A746B8">
              <w:rPr>
                <w:rFonts w:ascii="Gill Sans MT" w:hAnsi="Gill Sans MT"/>
                <w:sz w:val="16"/>
                <w:szCs w:val="16"/>
              </w:rPr>
              <w:t xml:space="preserve">Project: </w:t>
            </w:r>
            <w:r w:rsidRPr="00A746B8">
              <w:rPr>
                <w:rFonts w:ascii="Gill Sans MT" w:hAnsi="Gill Sans MT"/>
                <w:b/>
                <w:sz w:val="16"/>
                <w:szCs w:val="16"/>
              </w:rPr>
              <w:t>Once Upon A Time</w:t>
            </w:r>
          </w:p>
          <w:p w:rsidR="0052616A" w:rsidRPr="00A746B8" w:rsidRDefault="0052616A" w:rsidP="0052616A">
            <w:pPr>
              <w:rPr>
                <w:rFonts w:ascii="Gill Sans MT" w:hAnsi="Gill Sans MT"/>
                <w:b/>
                <w:sz w:val="16"/>
                <w:szCs w:val="16"/>
              </w:rPr>
            </w:pPr>
          </w:p>
          <w:p w:rsidR="0052616A" w:rsidRPr="00A746B8" w:rsidRDefault="0052616A" w:rsidP="0052616A">
            <w:pPr>
              <w:rPr>
                <w:rFonts w:ascii="Gill Sans MT" w:hAnsi="Gill Sans MT"/>
                <w:sz w:val="16"/>
                <w:szCs w:val="16"/>
              </w:rPr>
            </w:pPr>
            <w:r w:rsidRPr="00A746B8">
              <w:rPr>
                <w:rFonts w:ascii="Gill Sans MT" w:hAnsi="Gill Sans MT"/>
                <w:sz w:val="16"/>
                <w:szCs w:val="16"/>
              </w:rPr>
              <w:t xml:space="preserve">Children build on their knowledge of maps first explored in Me and My Community by making maps to represent places and journeys in stories.  </w:t>
            </w:r>
          </w:p>
          <w:p w:rsidR="00081F24" w:rsidRPr="00A746B8" w:rsidRDefault="00081F24" w:rsidP="0052616A">
            <w:pPr>
              <w:rPr>
                <w:rFonts w:ascii="Gill Sans MT" w:hAnsi="Gill Sans MT"/>
                <w:sz w:val="16"/>
                <w:szCs w:val="16"/>
              </w:rPr>
            </w:pPr>
          </w:p>
        </w:tc>
        <w:tc>
          <w:tcPr>
            <w:tcW w:w="3567" w:type="dxa"/>
          </w:tcPr>
          <w:p w:rsidR="0052616A" w:rsidRPr="00A746B8" w:rsidRDefault="0052616A" w:rsidP="0052616A">
            <w:pPr>
              <w:rPr>
                <w:rFonts w:ascii="Gill Sans MT" w:hAnsi="Gill Sans MT"/>
                <w:b/>
                <w:sz w:val="16"/>
                <w:szCs w:val="16"/>
              </w:rPr>
            </w:pPr>
            <w:r w:rsidRPr="00A746B8">
              <w:rPr>
                <w:rFonts w:ascii="Gill Sans MT" w:hAnsi="Gill Sans MT"/>
                <w:sz w:val="16"/>
                <w:szCs w:val="16"/>
              </w:rPr>
              <w:t xml:space="preserve">Project: </w:t>
            </w:r>
            <w:r w:rsidRPr="00A746B8">
              <w:rPr>
                <w:rFonts w:ascii="Gill Sans MT" w:hAnsi="Gill Sans MT"/>
                <w:b/>
                <w:sz w:val="16"/>
                <w:szCs w:val="16"/>
              </w:rPr>
              <w:t>Starry Night</w:t>
            </w:r>
          </w:p>
          <w:p w:rsidR="0052616A" w:rsidRPr="00A746B8" w:rsidRDefault="0052616A" w:rsidP="0052616A">
            <w:pPr>
              <w:rPr>
                <w:rFonts w:ascii="Gill Sans MT" w:hAnsi="Gill Sans MT"/>
                <w:b/>
                <w:sz w:val="16"/>
                <w:szCs w:val="16"/>
              </w:rPr>
            </w:pPr>
          </w:p>
          <w:p w:rsidR="0052616A" w:rsidRPr="00A746B8" w:rsidRDefault="0052616A" w:rsidP="0052616A">
            <w:pPr>
              <w:rPr>
                <w:rFonts w:ascii="Gill Sans MT" w:hAnsi="Gill Sans MT"/>
                <w:sz w:val="16"/>
                <w:szCs w:val="16"/>
              </w:rPr>
            </w:pPr>
            <w:r w:rsidRPr="00A746B8">
              <w:rPr>
                <w:rFonts w:ascii="Gill Sans MT" w:hAnsi="Gill Sans MT"/>
                <w:sz w:val="16"/>
                <w:szCs w:val="16"/>
              </w:rPr>
              <w:t>Children conduct fieldwork on the school grounds and observe how they appear during the day time and the night time.</w:t>
            </w:r>
          </w:p>
          <w:p w:rsidR="00736D50" w:rsidRPr="00A746B8" w:rsidRDefault="00736D50" w:rsidP="001B5843">
            <w:pPr>
              <w:rPr>
                <w:rFonts w:ascii="Gill Sans MT" w:hAnsi="Gill Sans MT"/>
                <w:sz w:val="16"/>
                <w:szCs w:val="16"/>
              </w:rPr>
            </w:pPr>
          </w:p>
        </w:tc>
        <w:tc>
          <w:tcPr>
            <w:tcW w:w="3379" w:type="dxa"/>
          </w:tcPr>
          <w:p w:rsidR="0052616A" w:rsidRDefault="0052616A" w:rsidP="0052616A">
            <w:pPr>
              <w:rPr>
                <w:rFonts w:ascii="Gill Sans MT" w:hAnsi="Gill Sans MT"/>
                <w:b/>
                <w:sz w:val="16"/>
                <w:szCs w:val="16"/>
              </w:rPr>
            </w:pPr>
            <w:r>
              <w:rPr>
                <w:rFonts w:ascii="Gill Sans MT" w:hAnsi="Gill Sans MT"/>
                <w:sz w:val="16"/>
                <w:szCs w:val="16"/>
              </w:rPr>
              <w:t xml:space="preserve">Project: </w:t>
            </w:r>
            <w:r>
              <w:rPr>
                <w:rFonts w:ascii="Gill Sans MT" w:hAnsi="Gill Sans MT"/>
                <w:b/>
                <w:sz w:val="16"/>
                <w:szCs w:val="16"/>
              </w:rPr>
              <w:t>Big Wide World</w:t>
            </w:r>
          </w:p>
          <w:p w:rsidR="0052616A" w:rsidRDefault="0052616A" w:rsidP="0052616A">
            <w:pPr>
              <w:rPr>
                <w:rFonts w:ascii="Gill Sans MT" w:hAnsi="Gill Sans MT"/>
                <w:sz w:val="16"/>
                <w:szCs w:val="16"/>
              </w:rPr>
            </w:pPr>
          </w:p>
          <w:p w:rsidR="0052616A" w:rsidRPr="00A746B8" w:rsidRDefault="0052616A" w:rsidP="0052616A">
            <w:pPr>
              <w:rPr>
                <w:rFonts w:ascii="Gill Sans MT" w:hAnsi="Gill Sans MT"/>
                <w:sz w:val="16"/>
                <w:szCs w:val="16"/>
              </w:rPr>
            </w:pPr>
            <w:r>
              <w:rPr>
                <w:rFonts w:ascii="Gill Sans MT" w:hAnsi="Gill Sans MT"/>
                <w:sz w:val="16"/>
                <w:szCs w:val="16"/>
              </w:rPr>
              <w:t>Children explore world maps and globes and use Google Earth to view places worldwide, including the United Kingdom.  They make sketch maps to depict journeys and analyse aps and photographs to learn about a contrasting environment to where they live, comparing similarities and differences between the two places.  They are introduced to climates around the world and find out how the weather, plants and animals are different in different parts of the world.  They develop their knowledge of looking after their immediate environment introduced in Me and My Community and learn about the importance of recycling and making their classroom more environmentally friendly.</w:t>
            </w:r>
          </w:p>
          <w:p w:rsidR="004A2ACA" w:rsidRPr="00A746B8" w:rsidRDefault="004A2ACA" w:rsidP="00A746B8">
            <w:pPr>
              <w:rPr>
                <w:rFonts w:ascii="Gill Sans MT" w:hAnsi="Gill Sans MT"/>
                <w:sz w:val="16"/>
                <w:szCs w:val="16"/>
              </w:rPr>
            </w:pPr>
          </w:p>
        </w:tc>
      </w:tr>
      <w:tr w:rsidR="004A2ACA" w:rsidRPr="00302ECA" w:rsidTr="00E3048B">
        <w:trPr>
          <w:cantSplit/>
          <w:trHeight w:val="1134"/>
        </w:trPr>
        <w:tc>
          <w:tcPr>
            <w:tcW w:w="704" w:type="dxa"/>
            <w:shd w:val="clear" w:color="auto" w:fill="FF0000"/>
            <w:textDirection w:val="btLr"/>
          </w:tcPr>
          <w:p w:rsidR="004A2ACA" w:rsidRDefault="004A2ACA" w:rsidP="0083552E">
            <w:pPr>
              <w:ind w:left="113" w:right="113"/>
              <w:jc w:val="center"/>
              <w:rPr>
                <w:rFonts w:ascii="Gill Sans MT" w:hAnsi="Gill Sans MT"/>
                <w:color w:val="FFFFFF" w:themeColor="background1"/>
              </w:rPr>
            </w:pPr>
            <w:r>
              <w:rPr>
                <w:rFonts w:ascii="Gill Sans MT" w:hAnsi="Gill Sans MT"/>
                <w:color w:val="FFFFFF" w:themeColor="background1"/>
              </w:rPr>
              <w:t>EYFS Cycle B</w:t>
            </w:r>
          </w:p>
        </w:tc>
        <w:tc>
          <w:tcPr>
            <w:tcW w:w="2977" w:type="dxa"/>
          </w:tcPr>
          <w:p w:rsidR="0052616A" w:rsidRPr="00A746B8" w:rsidRDefault="0052616A" w:rsidP="0052616A">
            <w:pPr>
              <w:rPr>
                <w:rFonts w:ascii="Gill Sans MT" w:hAnsi="Gill Sans MT"/>
                <w:sz w:val="16"/>
                <w:szCs w:val="16"/>
              </w:rPr>
            </w:pPr>
            <w:r w:rsidRPr="00A746B8">
              <w:rPr>
                <w:rFonts w:ascii="Gill Sans MT" w:hAnsi="Gill Sans MT"/>
                <w:sz w:val="16"/>
                <w:szCs w:val="16"/>
              </w:rPr>
              <w:t xml:space="preserve">Project: </w:t>
            </w:r>
            <w:r w:rsidRPr="00A746B8">
              <w:rPr>
                <w:rFonts w:ascii="Gill Sans MT" w:hAnsi="Gill Sans MT"/>
                <w:b/>
                <w:sz w:val="16"/>
                <w:szCs w:val="16"/>
              </w:rPr>
              <w:t>Me and My Community</w:t>
            </w:r>
          </w:p>
          <w:p w:rsidR="0052616A" w:rsidRPr="00A746B8" w:rsidRDefault="0052616A" w:rsidP="0052616A">
            <w:pPr>
              <w:rPr>
                <w:rFonts w:ascii="Gill Sans MT" w:hAnsi="Gill Sans MT"/>
                <w:sz w:val="16"/>
                <w:szCs w:val="16"/>
              </w:rPr>
            </w:pPr>
          </w:p>
          <w:p w:rsidR="0052616A" w:rsidRPr="00A746B8" w:rsidRDefault="0052616A" w:rsidP="0052616A">
            <w:pPr>
              <w:rPr>
                <w:rFonts w:ascii="Gill Sans MT" w:hAnsi="Gill Sans MT"/>
                <w:sz w:val="16"/>
                <w:szCs w:val="16"/>
              </w:rPr>
            </w:pPr>
            <w:r w:rsidRPr="00A746B8">
              <w:rPr>
                <w:rFonts w:ascii="Gill Sans MT" w:hAnsi="Gill Sans MT"/>
                <w:sz w:val="16"/>
                <w:szCs w:val="16"/>
              </w:rPr>
              <w:t xml:space="preserve">Children learn about communities and conduct field work to explore the school environment.  Children learn to look after their immediate environment and are introduced to maps as pictorial representations of places and journeys.  </w:t>
            </w:r>
          </w:p>
          <w:p w:rsidR="00A746B8" w:rsidRPr="00A746B8" w:rsidRDefault="00A746B8" w:rsidP="0052616A">
            <w:pPr>
              <w:rPr>
                <w:rFonts w:ascii="Gill Sans MT" w:hAnsi="Gill Sans MT"/>
                <w:sz w:val="16"/>
                <w:szCs w:val="16"/>
              </w:rPr>
            </w:pPr>
          </w:p>
        </w:tc>
        <w:tc>
          <w:tcPr>
            <w:tcW w:w="3567" w:type="dxa"/>
          </w:tcPr>
          <w:p w:rsidR="0052616A" w:rsidRPr="00A746B8" w:rsidRDefault="0052616A" w:rsidP="0052616A">
            <w:pPr>
              <w:rPr>
                <w:rFonts w:ascii="Gill Sans MT" w:hAnsi="Gill Sans MT"/>
                <w:b/>
                <w:sz w:val="16"/>
                <w:szCs w:val="16"/>
              </w:rPr>
            </w:pPr>
            <w:r w:rsidRPr="00A746B8">
              <w:rPr>
                <w:rFonts w:ascii="Gill Sans MT" w:hAnsi="Gill Sans MT"/>
                <w:sz w:val="16"/>
                <w:szCs w:val="16"/>
              </w:rPr>
              <w:t xml:space="preserve">Project: </w:t>
            </w:r>
            <w:r w:rsidRPr="00A746B8">
              <w:rPr>
                <w:rFonts w:ascii="Gill Sans MT" w:hAnsi="Gill Sans MT"/>
                <w:b/>
                <w:sz w:val="16"/>
                <w:szCs w:val="16"/>
              </w:rPr>
              <w:t>Dangerous Dinosaurs</w:t>
            </w:r>
          </w:p>
          <w:p w:rsidR="0052616A" w:rsidRPr="00A746B8" w:rsidRDefault="0052616A" w:rsidP="0052616A">
            <w:pPr>
              <w:rPr>
                <w:rFonts w:ascii="Gill Sans MT" w:hAnsi="Gill Sans MT"/>
                <w:b/>
                <w:sz w:val="16"/>
                <w:szCs w:val="16"/>
              </w:rPr>
            </w:pPr>
          </w:p>
          <w:p w:rsidR="004A2ACA" w:rsidRPr="00A746B8" w:rsidRDefault="0052616A" w:rsidP="0052616A">
            <w:pPr>
              <w:rPr>
                <w:rFonts w:ascii="Gill Sans MT" w:hAnsi="Gill Sans MT"/>
                <w:sz w:val="16"/>
                <w:szCs w:val="16"/>
              </w:rPr>
            </w:pPr>
            <w:r w:rsidRPr="00A746B8">
              <w:rPr>
                <w:rFonts w:ascii="Gill Sans MT" w:hAnsi="Gill Sans MT"/>
                <w:sz w:val="16"/>
                <w:szCs w:val="16"/>
              </w:rPr>
              <w:t>Children build on their knowledge of map making as they create imaginary dinosaur island maps.  They build on their knowledge of positional language introduced in Me and My Community to give directions for journeys.</w:t>
            </w:r>
          </w:p>
        </w:tc>
        <w:tc>
          <w:tcPr>
            <w:tcW w:w="3379" w:type="dxa"/>
          </w:tcPr>
          <w:p w:rsidR="0052616A" w:rsidRDefault="0052616A" w:rsidP="0052616A">
            <w:pPr>
              <w:rPr>
                <w:rFonts w:ascii="Gill Sans MT" w:hAnsi="Gill Sans MT"/>
                <w:b/>
                <w:sz w:val="16"/>
                <w:szCs w:val="16"/>
              </w:rPr>
            </w:pPr>
            <w:r>
              <w:rPr>
                <w:rFonts w:ascii="Gill Sans MT" w:hAnsi="Gill Sans MT"/>
                <w:sz w:val="16"/>
                <w:szCs w:val="16"/>
              </w:rPr>
              <w:t xml:space="preserve">Project: </w:t>
            </w:r>
            <w:r>
              <w:rPr>
                <w:rFonts w:ascii="Gill Sans MT" w:hAnsi="Gill Sans MT"/>
                <w:b/>
                <w:sz w:val="16"/>
                <w:szCs w:val="16"/>
              </w:rPr>
              <w:t>Sunshine and Flowers</w:t>
            </w:r>
          </w:p>
          <w:p w:rsidR="0052616A" w:rsidRDefault="0052616A" w:rsidP="0052616A">
            <w:pPr>
              <w:rPr>
                <w:rFonts w:ascii="Gill Sans MT" w:hAnsi="Gill Sans MT"/>
                <w:b/>
                <w:sz w:val="16"/>
                <w:szCs w:val="16"/>
              </w:rPr>
            </w:pPr>
          </w:p>
          <w:p w:rsidR="005722A9" w:rsidRPr="004A2ACA" w:rsidRDefault="0052616A" w:rsidP="0052616A">
            <w:pPr>
              <w:rPr>
                <w:rFonts w:ascii="Gill Sans MT" w:hAnsi="Gill Sans MT"/>
                <w:sz w:val="16"/>
                <w:szCs w:val="16"/>
              </w:rPr>
            </w:pPr>
            <w:r>
              <w:rPr>
                <w:rFonts w:ascii="Gill Sans MT" w:hAnsi="Gill Sans MT"/>
                <w:sz w:val="16"/>
                <w:szCs w:val="16"/>
              </w:rPr>
              <w:t>Children conduct fieldwork in the locality (Stanley Marsh) to explore the features of new environments.  They apply how weather affects the local environment to reflect on and describe the seasonal 8.</w:t>
            </w:r>
          </w:p>
        </w:tc>
      </w:tr>
      <w:tr w:rsidR="001B5843" w:rsidRPr="00302ECA" w:rsidTr="00E3048B">
        <w:trPr>
          <w:cantSplit/>
          <w:trHeight w:val="1134"/>
        </w:trPr>
        <w:tc>
          <w:tcPr>
            <w:tcW w:w="704" w:type="dxa"/>
            <w:shd w:val="clear" w:color="auto" w:fill="FF0000"/>
            <w:textDirection w:val="btLr"/>
          </w:tcPr>
          <w:p w:rsidR="001B5843" w:rsidRPr="00302ECA" w:rsidRDefault="001B5843" w:rsidP="0083552E">
            <w:pPr>
              <w:ind w:left="113" w:right="113"/>
              <w:jc w:val="center"/>
              <w:rPr>
                <w:rFonts w:ascii="Gill Sans MT" w:hAnsi="Gill Sans MT"/>
                <w:color w:val="FFFFFF" w:themeColor="background1"/>
              </w:rPr>
            </w:pPr>
            <w:r w:rsidRPr="00302ECA">
              <w:rPr>
                <w:rFonts w:ascii="Gill Sans MT" w:hAnsi="Gill Sans MT"/>
                <w:color w:val="FFFFFF" w:themeColor="background1"/>
              </w:rPr>
              <w:t>Year 1</w:t>
            </w:r>
          </w:p>
        </w:tc>
        <w:tc>
          <w:tcPr>
            <w:tcW w:w="2977" w:type="dxa"/>
          </w:tcPr>
          <w:p w:rsidR="001B5843" w:rsidRPr="00341837" w:rsidRDefault="001B5843" w:rsidP="001B5843">
            <w:pPr>
              <w:rPr>
                <w:rFonts w:ascii="Gill Sans MT" w:hAnsi="Gill Sans MT"/>
                <w:b/>
                <w:sz w:val="16"/>
                <w:szCs w:val="16"/>
              </w:rPr>
            </w:pPr>
            <w:r w:rsidRPr="00341837">
              <w:rPr>
                <w:rFonts w:ascii="Gill Sans MT" w:hAnsi="Gill Sans MT"/>
                <w:sz w:val="16"/>
                <w:szCs w:val="16"/>
              </w:rPr>
              <w:t>Project:</w:t>
            </w:r>
            <w:r w:rsidR="00302ECA" w:rsidRPr="00341837">
              <w:rPr>
                <w:rFonts w:ascii="Gill Sans MT" w:hAnsi="Gill Sans MT"/>
                <w:sz w:val="16"/>
                <w:szCs w:val="16"/>
              </w:rPr>
              <w:t xml:space="preserve"> </w:t>
            </w:r>
            <w:r w:rsidR="00800041" w:rsidRPr="00341837">
              <w:rPr>
                <w:rFonts w:ascii="Gill Sans MT" w:hAnsi="Gill Sans MT"/>
                <w:b/>
                <w:sz w:val="16"/>
                <w:szCs w:val="16"/>
              </w:rPr>
              <w:t>Childhood</w:t>
            </w:r>
            <w:r w:rsidR="001515F1">
              <w:rPr>
                <w:rFonts w:ascii="Gill Sans MT" w:hAnsi="Gill Sans MT"/>
                <w:b/>
                <w:sz w:val="16"/>
                <w:szCs w:val="16"/>
              </w:rPr>
              <w:t xml:space="preserve"> (History focus)</w:t>
            </w:r>
          </w:p>
          <w:p w:rsidR="00800041" w:rsidRPr="00341837" w:rsidRDefault="00800041" w:rsidP="001B5843">
            <w:pPr>
              <w:rPr>
                <w:rFonts w:ascii="Gill Sans MT" w:hAnsi="Gill Sans MT"/>
                <w:b/>
                <w:sz w:val="16"/>
                <w:szCs w:val="16"/>
              </w:rPr>
            </w:pPr>
          </w:p>
          <w:p w:rsidR="001B5843" w:rsidRPr="00341837" w:rsidRDefault="001515F1" w:rsidP="001B5843">
            <w:pPr>
              <w:rPr>
                <w:rFonts w:ascii="Gill Sans MT" w:hAnsi="Gill Sans MT"/>
                <w:sz w:val="16"/>
                <w:szCs w:val="16"/>
              </w:rPr>
            </w:pPr>
            <w:r>
              <w:rPr>
                <w:rFonts w:ascii="Gill Sans MT" w:hAnsi="Gill Sans MT"/>
                <w:sz w:val="16"/>
                <w:szCs w:val="16"/>
              </w:rPr>
              <w:t>Children develop their geographical knowledge of picture maps.  They apply their understanding to make comparisons about how a place changes over time and begin to consider the causes and consequences of change.  They</w:t>
            </w:r>
            <w:r w:rsidR="00721A8E">
              <w:rPr>
                <w:rFonts w:ascii="Gill Sans MT" w:hAnsi="Gill Sans MT"/>
                <w:sz w:val="16"/>
                <w:szCs w:val="16"/>
              </w:rPr>
              <w:t xml:space="preserve"> learn </w:t>
            </w:r>
            <w:r>
              <w:rPr>
                <w:rFonts w:ascii="Gill Sans MT" w:hAnsi="Gill Sans MT"/>
                <w:sz w:val="16"/>
                <w:szCs w:val="16"/>
              </w:rPr>
              <w:t xml:space="preserve">about human features </w:t>
            </w:r>
            <w:r w:rsidR="00721A8E">
              <w:rPr>
                <w:rFonts w:ascii="Gill Sans MT" w:hAnsi="Gill Sans MT"/>
                <w:sz w:val="16"/>
                <w:szCs w:val="16"/>
              </w:rPr>
              <w:t xml:space="preserve">and name and locate them on a map.  </w:t>
            </w:r>
          </w:p>
          <w:p w:rsidR="00D64C23" w:rsidRPr="00341837" w:rsidRDefault="00D64C23" w:rsidP="005722A9">
            <w:pPr>
              <w:rPr>
                <w:rFonts w:ascii="Gill Sans MT" w:hAnsi="Gill Sans MT"/>
                <w:sz w:val="16"/>
                <w:szCs w:val="16"/>
              </w:rPr>
            </w:pPr>
            <w:bookmarkStart w:id="0" w:name="_GoBack"/>
            <w:bookmarkEnd w:id="0"/>
          </w:p>
        </w:tc>
        <w:tc>
          <w:tcPr>
            <w:tcW w:w="3567" w:type="dxa"/>
          </w:tcPr>
          <w:p w:rsidR="001B5843" w:rsidRPr="00341837" w:rsidRDefault="001B5843" w:rsidP="001B5843">
            <w:pPr>
              <w:rPr>
                <w:rFonts w:ascii="Gill Sans MT" w:hAnsi="Gill Sans MT"/>
                <w:sz w:val="16"/>
                <w:szCs w:val="16"/>
              </w:rPr>
            </w:pPr>
            <w:r w:rsidRPr="00341837">
              <w:rPr>
                <w:rFonts w:ascii="Gill Sans MT" w:hAnsi="Gill Sans MT"/>
                <w:sz w:val="16"/>
                <w:szCs w:val="16"/>
              </w:rPr>
              <w:t>Project:</w:t>
            </w:r>
            <w:r w:rsidR="00302ECA" w:rsidRPr="00341837">
              <w:rPr>
                <w:rFonts w:ascii="Gill Sans MT" w:hAnsi="Gill Sans MT"/>
                <w:sz w:val="16"/>
                <w:szCs w:val="16"/>
              </w:rPr>
              <w:t xml:space="preserve"> </w:t>
            </w:r>
            <w:r w:rsidR="00800041" w:rsidRPr="00341837">
              <w:rPr>
                <w:rFonts w:ascii="Gill Sans MT" w:hAnsi="Gill Sans MT"/>
                <w:b/>
                <w:sz w:val="16"/>
                <w:szCs w:val="16"/>
              </w:rPr>
              <w:t>Bright Lights, Big City (</w:t>
            </w:r>
            <w:proofErr w:type="spellStart"/>
            <w:r w:rsidR="00800041" w:rsidRPr="00341837">
              <w:rPr>
                <w:rFonts w:ascii="Gill Sans MT" w:hAnsi="Gill Sans MT"/>
                <w:b/>
                <w:sz w:val="16"/>
                <w:szCs w:val="16"/>
              </w:rPr>
              <w:t>Geog</w:t>
            </w:r>
            <w:proofErr w:type="spellEnd"/>
            <w:r w:rsidR="00800041" w:rsidRPr="00341837">
              <w:rPr>
                <w:rFonts w:ascii="Gill Sans MT" w:hAnsi="Gill Sans MT"/>
                <w:b/>
                <w:sz w:val="16"/>
                <w:szCs w:val="16"/>
              </w:rPr>
              <w:t xml:space="preserve"> Focus)</w:t>
            </w:r>
          </w:p>
          <w:p w:rsidR="001B5843" w:rsidRPr="00341837" w:rsidRDefault="001B5843" w:rsidP="001B5843">
            <w:pPr>
              <w:rPr>
                <w:rFonts w:ascii="Gill Sans MT" w:hAnsi="Gill Sans MT"/>
                <w:sz w:val="16"/>
                <w:szCs w:val="16"/>
              </w:rPr>
            </w:pPr>
          </w:p>
          <w:p w:rsidR="0083071D" w:rsidRDefault="00721A8E" w:rsidP="001515F1">
            <w:pPr>
              <w:rPr>
                <w:rFonts w:ascii="Gill Sans MT" w:hAnsi="Gill Sans MT"/>
                <w:sz w:val="16"/>
                <w:szCs w:val="16"/>
              </w:rPr>
            </w:pPr>
            <w:r>
              <w:rPr>
                <w:rFonts w:ascii="Gill Sans MT" w:hAnsi="Gill Sans MT"/>
                <w:sz w:val="16"/>
                <w:szCs w:val="16"/>
              </w:rPr>
              <w:t>Children revisit the map of the United Kingdom (first introduced in Big Wide World) and identify its four countries, their relative positions, their capital cities, the surrounding seas</w:t>
            </w:r>
            <w:r w:rsidR="00DD3E74">
              <w:rPr>
                <w:rFonts w:ascii="Gill Sans MT" w:hAnsi="Gill Sans MT"/>
                <w:sz w:val="16"/>
                <w:szCs w:val="16"/>
              </w:rPr>
              <w:t xml:space="preserve"> </w:t>
            </w:r>
            <w:r>
              <w:rPr>
                <w:rFonts w:ascii="Gill Sans MT" w:hAnsi="Gill Sans MT"/>
                <w:sz w:val="16"/>
                <w:szCs w:val="16"/>
              </w:rPr>
              <w:t xml:space="preserve">and oceans </w:t>
            </w:r>
            <w:r w:rsidR="00DD3E74">
              <w:rPr>
                <w:rFonts w:ascii="Gill Sans MT" w:hAnsi="Gill Sans MT"/>
                <w:sz w:val="16"/>
                <w:szCs w:val="16"/>
              </w:rPr>
              <w:t xml:space="preserve">and the cardinal compass points.  </w:t>
            </w:r>
          </w:p>
          <w:p w:rsidR="00DD3E74" w:rsidRDefault="00DD3E74" w:rsidP="001515F1">
            <w:pPr>
              <w:rPr>
                <w:rFonts w:ascii="Gill Sans MT" w:hAnsi="Gill Sans MT"/>
                <w:sz w:val="16"/>
                <w:szCs w:val="16"/>
              </w:rPr>
            </w:pPr>
            <w:r>
              <w:rPr>
                <w:rFonts w:ascii="Gill Sans MT" w:hAnsi="Gill Sans MT"/>
                <w:sz w:val="16"/>
                <w:szCs w:val="16"/>
              </w:rPr>
              <w:t xml:space="preserve">They understand the term ‘physical feature’ and learn about the physical </w:t>
            </w:r>
            <w:r w:rsidR="00D97FD3">
              <w:rPr>
                <w:rFonts w:ascii="Gill Sans MT" w:hAnsi="Gill Sans MT"/>
                <w:sz w:val="16"/>
                <w:szCs w:val="16"/>
              </w:rPr>
              <w:t xml:space="preserve">characteristics of the United Kingdom using geographical vocabulary.  To help children compare and contrast places, they are introduced to urban landscapes, including the human features of towns and cities, such as landmarks.  They explore how people live and work in cities, including how transport helps people to move around.  </w:t>
            </w:r>
          </w:p>
          <w:p w:rsidR="00D97FD3" w:rsidRDefault="00D97FD3" w:rsidP="001515F1">
            <w:pPr>
              <w:rPr>
                <w:rFonts w:ascii="Gill Sans MT" w:hAnsi="Gill Sans MT"/>
                <w:sz w:val="16"/>
                <w:szCs w:val="16"/>
              </w:rPr>
            </w:pPr>
            <w:r>
              <w:rPr>
                <w:rFonts w:ascii="Gill Sans MT" w:hAnsi="Gill Sans MT"/>
                <w:sz w:val="16"/>
                <w:szCs w:val="16"/>
              </w:rPr>
              <w:t>Children carry out fieldwork in the local area and use spotting sheets to name human features observed.  They deduce why the human features are important to the community and their use.</w:t>
            </w:r>
          </w:p>
          <w:p w:rsidR="00D97FD3" w:rsidRDefault="00D97FD3" w:rsidP="001515F1">
            <w:pPr>
              <w:rPr>
                <w:rFonts w:ascii="Gill Sans MT" w:hAnsi="Gill Sans MT"/>
                <w:sz w:val="16"/>
                <w:szCs w:val="16"/>
              </w:rPr>
            </w:pPr>
            <w:r>
              <w:rPr>
                <w:rFonts w:ascii="Gill Sans MT" w:hAnsi="Gill Sans MT"/>
                <w:sz w:val="16"/>
                <w:szCs w:val="16"/>
              </w:rPr>
              <w:t>Children build on their knowledge of weather gained in EYFS by identifying and describing typical weather patterns across the seasons and use charts to record the weather. They revisit weather symbols and use these in their recordings.</w:t>
            </w:r>
          </w:p>
          <w:p w:rsidR="00D97FD3" w:rsidRPr="00341837" w:rsidRDefault="00D97FD3" w:rsidP="00D97FD3">
            <w:pPr>
              <w:rPr>
                <w:rFonts w:ascii="Gill Sans MT" w:hAnsi="Gill Sans MT"/>
                <w:sz w:val="16"/>
                <w:szCs w:val="16"/>
              </w:rPr>
            </w:pPr>
            <w:r>
              <w:rPr>
                <w:rFonts w:ascii="Gill Sans MT" w:hAnsi="Gill Sans MT"/>
                <w:sz w:val="16"/>
                <w:szCs w:val="16"/>
              </w:rPr>
              <w:t>As an in-depth study, children explore the characteristics of London.  They use geographical resources, such as digital mapping tools and aerial photographs, to investigate human and physical features.  They build on their understanding of the term ‘</w:t>
            </w:r>
            <w:proofErr w:type="gramStart"/>
            <w:r>
              <w:rPr>
                <w:rFonts w:ascii="Gill Sans MT" w:hAnsi="Gill Sans MT"/>
                <w:sz w:val="16"/>
                <w:szCs w:val="16"/>
              </w:rPr>
              <w:t>landmark‘ by</w:t>
            </w:r>
            <w:proofErr w:type="gramEnd"/>
            <w:r>
              <w:rPr>
                <w:rFonts w:ascii="Gill Sans MT" w:hAnsi="Gill Sans MT"/>
                <w:sz w:val="16"/>
                <w:szCs w:val="16"/>
              </w:rPr>
              <w:t xml:space="preserve"> learning about London’s most significant monuments, buildings and bridges.  They are introduced to grid maps and use positional and directional language to plan routes and give directions around a grid map of London.  The children apply their knowledge of London to make comparisons with the capital city of Malaysia, Kuala Lumpur.  </w:t>
            </w:r>
          </w:p>
        </w:tc>
        <w:tc>
          <w:tcPr>
            <w:tcW w:w="3379" w:type="dxa"/>
          </w:tcPr>
          <w:p w:rsidR="001B5843" w:rsidRPr="00341837" w:rsidRDefault="001B5843" w:rsidP="001B5843">
            <w:pPr>
              <w:rPr>
                <w:rFonts w:ascii="Gill Sans MT" w:hAnsi="Gill Sans MT"/>
                <w:b/>
                <w:sz w:val="16"/>
                <w:szCs w:val="16"/>
              </w:rPr>
            </w:pPr>
            <w:r w:rsidRPr="00341837">
              <w:rPr>
                <w:rFonts w:ascii="Gill Sans MT" w:hAnsi="Gill Sans MT"/>
                <w:sz w:val="16"/>
                <w:szCs w:val="16"/>
              </w:rPr>
              <w:t>Project:</w:t>
            </w:r>
            <w:r w:rsidR="00302ECA" w:rsidRPr="00341837">
              <w:rPr>
                <w:rFonts w:ascii="Gill Sans MT" w:hAnsi="Gill Sans MT"/>
                <w:sz w:val="16"/>
                <w:szCs w:val="16"/>
              </w:rPr>
              <w:t xml:space="preserve"> </w:t>
            </w:r>
            <w:r w:rsidR="00800041" w:rsidRPr="00341837">
              <w:rPr>
                <w:rFonts w:ascii="Gill Sans MT" w:hAnsi="Gill Sans MT"/>
                <w:b/>
                <w:sz w:val="16"/>
                <w:szCs w:val="16"/>
              </w:rPr>
              <w:t>School Days</w:t>
            </w:r>
            <w:r w:rsidR="001515F1">
              <w:rPr>
                <w:rFonts w:ascii="Gill Sans MT" w:hAnsi="Gill Sans MT"/>
                <w:b/>
                <w:sz w:val="16"/>
                <w:szCs w:val="16"/>
              </w:rPr>
              <w:t xml:space="preserve"> (History focus)</w:t>
            </w:r>
          </w:p>
          <w:p w:rsidR="00800041" w:rsidRPr="00341837" w:rsidRDefault="00800041" w:rsidP="001B5843">
            <w:pPr>
              <w:rPr>
                <w:rFonts w:ascii="Gill Sans MT" w:hAnsi="Gill Sans MT"/>
                <w:b/>
                <w:sz w:val="16"/>
                <w:szCs w:val="16"/>
              </w:rPr>
            </w:pPr>
          </w:p>
          <w:p w:rsidR="001B5843" w:rsidRPr="00341837" w:rsidRDefault="002F5C23" w:rsidP="001B5843">
            <w:pPr>
              <w:rPr>
                <w:rFonts w:ascii="Gill Sans MT" w:hAnsi="Gill Sans MT"/>
                <w:sz w:val="16"/>
                <w:szCs w:val="16"/>
              </w:rPr>
            </w:pPr>
            <w:r>
              <w:rPr>
                <w:rFonts w:ascii="Gill Sans MT" w:hAnsi="Gill Sans MT"/>
                <w:sz w:val="16"/>
                <w:szCs w:val="16"/>
              </w:rPr>
              <w:t xml:space="preserve">Children use satellite imaging, such as Google Maps and Street View, to locate Stanley (our local area) and our school.  They make sketch maps of the locality, label human and physical features and build on their earlier experiences of planning and drawing routes on a map previously introduced in Bright Lights, Big City.  Children learn about map keys and use a key to identify and locate physical and human features.  They make maps to show where they would place litter bins and posters to improve the school grounds.  Children also build on their understanding of change over time, introduced in the Childhood project, by comparing maps from the Victorian era with modern maps.  </w:t>
            </w:r>
          </w:p>
          <w:p w:rsidR="00034C95" w:rsidRPr="00341837" w:rsidRDefault="00034C95" w:rsidP="004A3ED8">
            <w:pPr>
              <w:rPr>
                <w:rFonts w:ascii="Gill Sans MT" w:hAnsi="Gill Sans MT"/>
                <w:sz w:val="16"/>
                <w:szCs w:val="16"/>
              </w:rPr>
            </w:pPr>
          </w:p>
        </w:tc>
      </w:tr>
      <w:tr w:rsidR="001B5843" w:rsidRPr="00302ECA" w:rsidTr="00E3048B">
        <w:trPr>
          <w:cantSplit/>
          <w:trHeight w:val="1134"/>
        </w:trPr>
        <w:tc>
          <w:tcPr>
            <w:tcW w:w="704" w:type="dxa"/>
            <w:shd w:val="clear" w:color="auto" w:fill="FF0000"/>
            <w:textDirection w:val="btLr"/>
          </w:tcPr>
          <w:p w:rsidR="001B5843" w:rsidRPr="00302ECA" w:rsidRDefault="001B5843" w:rsidP="0083552E">
            <w:pPr>
              <w:ind w:left="113" w:right="113"/>
              <w:jc w:val="center"/>
              <w:rPr>
                <w:rFonts w:ascii="Gill Sans MT" w:hAnsi="Gill Sans MT"/>
                <w:color w:val="FFFFFF" w:themeColor="background1"/>
              </w:rPr>
            </w:pPr>
            <w:r w:rsidRPr="00302ECA">
              <w:rPr>
                <w:rFonts w:ascii="Gill Sans MT" w:hAnsi="Gill Sans MT"/>
                <w:color w:val="FFFFFF" w:themeColor="background1"/>
              </w:rPr>
              <w:lastRenderedPageBreak/>
              <w:t xml:space="preserve">Year </w:t>
            </w:r>
            <w:r w:rsidR="0083552E" w:rsidRPr="00302ECA">
              <w:rPr>
                <w:rFonts w:ascii="Gill Sans MT" w:hAnsi="Gill Sans MT"/>
                <w:color w:val="FFFFFF" w:themeColor="background1"/>
              </w:rPr>
              <w:t>2</w:t>
            </w:r>
          </w:p>
        </w:tc>
        <w:tc>
          <w:tcPr>
            <w:tcW w:w="2977" w:type="dxa"/>
          </w:tcPr>
          <w:p w:rsidR="001B5843" w:rsidRPr="00302ECA" w:rsidRDefault="001B5843" w:rsidP="001B5843">
            <w:pPr>
              <w:rPr>
                <w:rFonts w:ascii="Gill Sans MT" w:hAnsi="Gill Sans MT"/>
                <w:sz w:val="16"/>
                <w:szCs w:val="16"/>
              </w:rPr>
            </w:pPr>
            <w:r w:rsidRPr="00302ECA">
              <w:rPr>
                <w:rFonts w:ascii="Gill Sans MT" w:hAnsi="Gill Sans MT"/>
                <w:sz w:val="16"/>
                <w:szCs w:val="16"/>
              </w:rPr>
              <w:t xml:space="preserve">Project: </w:t>
            </w:r>
            <w:r w:rsidR="007C3A60">
              <w:rPr>
                <w:rFonts w:ascii="Gill Sans MT" w:hAnsi="Gill Sans MT"/>
                <w:b/>
                <w:sz w:val="16"/>
                <w:szCs w:val="16"/>
              </w:rPr>
              <w:t>Movers and Shakers</w:t>
            </w:r>
            <w:r w:rsidR="001515F1">
              <w:rPr>
                <w:rFonts w:ascii="Gill Sans MT" w:hAnsi="Gill Sans MT"/>
                <w:b/>
                <w:sz w:val="16"/>
                <w:szCs w:val="16"/>
              </w:rPr>
              <w:t xml:space="preserve"> (History focus)</w:t>
            </w:r>
          </w:p>
          <w:p w:rsidR="001B5843" w:rsidRDefault="001B5843" w:rsidP="001B5843">
            <w:pPr>
              <w:rPr>
                <w:rFonts w:ascii="Gill Sans MT" w:hAnsi="Gill Sans MT"/>
                <w:sz w:val="16"/>
                <w:szCs w:val="16"/>
              </w:rPr>
            </w:pPr>
          </w:p>
          <w:p w:rsidR="00E1055E" w:rsidRPr="00302ECA" w:rsidRDefault="007E1C14" w:rsidP="007E1C14">
            <w:pPr>
              <w:rPr>
                <w:rFonts w:ascii="Gill Sans MT" w:hAnsi="Gill Sans MT"/>
                <w:sz w:val="16"/>
                <w:szCs w:val="16"/>
              </w:rPr>
            </w:pPr>
            <w:r>
              <w:rPr>
                <w:rFonts w:ascii="Gill Sans MT" w:hAnsi="Gill Sans MT"/>
                <w:sz w:val="16"/>
                <w:szCs w:val="16"/>
              </w:rPr>
              <w:t xml:space="preserve">No specific geography content taught, although the locations of the birth places of significant people and places relating to them is discussed briefly as is the journeys of explorers.  </w:t>
            </w:r>
          </w:p>
        </w:tc>
        <w:tc>
          <w:tcPr>
            <w:tcW w:w="3567" w:type="dxa"/>
            <w:shd w:val="clear" w:color="auto" w:fill="auto"/>
          </w:tcPr>
          <w:p w:rsidR="001B5843" w:rsidRPr="00341837" w:rsidRDefault="001B5843" w:rsidP="001B5843">
            <w:pPr>
              <w:rPr>
                <w:rFonts w:ascii="Gill Sans MT" w:hAnsi="Gill Sans MT"/>
                <w:b/>
                <w:sz w:val="16"/>
                <w:szCs w:val="16"/>
              </w:rPr>
            </w:pPr>
            <w:r w:rsidRPr="00341837">
              <w:rPr>
                <w:rFonts w:ascii="Gill Sans MT" w:hAnsi="Gill Sans MT"/>
                <w:sz w:val="16"/>
                <w:szCs w:val="16"/>
              </w:rPr>
              <w:t xml:space="preserve">Project: </w:t>
            </w:r>
            <w:r w:rsidR="007C3A60" w:rsidRPr="00341837">
              <w:rPr>
                <w:rFonts w:ascii="Gill Sans MT" w:hAnsi="Gill Sans MT"/>
                <w:b/>
                <w:sz w:val="16"/>
                <w:szCs w:val="16"/>
              </w:rPr>
              <w:t>Magnificent Monarchs</w:t>
            </w:r>
            <w:r w:rsidR="001515F1">
              <w:rPr>
                <w:rFonts w:ascii="Gill Sans MT" w:hAnsi="Gill Sans MT"/>
                <w:b/>
                <w:sz w:val="16"/>
                <w:szCs w:val="16"/>
              </w:rPr>
              <w:t xml:space="preserve"> (History focus)</w:t>
            </w:r>
          </w:p>
          <w:p w:rsidR="00EE1FAF" w:rsidRPr="00341837" w:rsidRDefault="00EE1FAF" w:rsidP="001B5843">
            <w:pPr>
              <w:rPr>
                <w:rFonts w:ascii="Gill Sans MT" w:hAnsi="Gill Sans MT"/>
                <w:b/>
                <w:sz w:val="16"/>
                <w:szCs w:val="16"/>
              </w:rPr>
            </w:pPr>
          </w:p>
          <w:p w:rsidR="001B5843" w:rsidRPr="00341837" w:rsidRDefault="001B5843" w:rsidP="001B5843">
            <w:pPr>
              <w:rPr>
                <w:rFonts w:ascii="Gill Sans MT" w:hAnsi="Gill Sans MT"/>
                <w:sz w:val="16"/>
                <w:szCs w:val="16"/>
              </w:rPr>
            </w:pPr>
          </w:p>
          <w:p w:rsidR="00D327E2" w:rsidRPr="00341837" w:rsidRDefault="007E1C14" w:rsidP="007E1C14">
            <w:pPr>
              <w:rPr>
                <w:rFonts w:ascii="Gill Sans MT" w:hAnsi="Gill Sans MT"/>
                <w:sz w:val="16"/>
                <w:szCs w:val="16"/>
              </w:rPr>
            </w:pPr>
            <w:r>
              <w:rPr>
                <w:rFonts w:ascii="Gill Sans MT" w:hAnsi="Gill Sans MT"/>
                <w:sz w:val="16"/>
                <w:szCs w:val="16"/>
              </w:rPr>
              <w:t>Children revisit a map of the United Kingdom, its four countries and surrounding seas and oceans, and the four cardinal compass points.  They also revisit keys, using the map’s symbols to identify and locate significant human features.  The children learn how a feature’s use can change over time.</w:t>
            </w:r>
          </w:p>
        </w:tc>
        <w:tc>
          <w:tcPr>
            <w:tcW w:w="3379" w:type="dxa"/>
            <w:shd w:val="clear" w:color="auto" w:fill="auto"/>
          </w:tcPr>
          <w:p w:rsidR="001B5843" w:rsidRPr="00341837" w:rsidRDefault="001B5843" w:rsidP="001B5843">
            <w:pPr>
              <w:rPr>
                <w:rFonts w:ascii="Gill Sans MT" w:hAnsi="Gill Sans MT"/>
                <w:sz w:val="16"/>
                <w:szCs w:val="16"/>
              </w:rPr>
            </w:pPr>
            <w:r w:rsidRPr="00341837">
              <w:rPr>
                <w:rFonts w:ascii="Gill Sans MT" w:hAnsi="Gill Sans MT"/>
                <w:sz w:val="16"/>
                <w:szCs w:val="16"/>
              </w:rPr>
              <w:t>Project:</w:t>
            </w:r>
            <w:r w:rsidR="00302ECA" w:rsidRPr="00341837">
              <w:rPr>
                <w:rFonts w:ascii="Gill Sans MT" w:hAnsi="Gill Sans MT"/>
                <w:sz w:val="16"/>
                <w:szCs w:val="16"/>
              </w:rPr>
              <w:t xml:space="preserve"> </w:t>
            </w:r>
            <w:r w:rsidR="007C3A60" w:rsidRPr="00341837">
              <w:rPr>
                <w:rFonts w:ascii="Gill Sans MT" w:hAnsi="Gill Sans MT"/>
                <w:b/>
                <w:sz w:val="16"/>
                <w:szCs w:val="16"/>
              </w:rPr>
              <w:t>Coastline</w:t>
            </w:r>
            <w:r w:rsidR="00CD02A2">
              <w:rPr>
                <w:rFonts w:ascii="Gill Sans MT" w:hAnsi="Gill Sans MT"/>
                <w:b/>
                <w:sz w:val="16"/>
                <w:szCs w:val="16"/>
              </w:rPr>
              <w:t xml:space="preserve"> (</w:t>
            </w:r>
            <w:proofErr w:type="spellStart"/>
            <w:r w:rsidR="00CD02A2">
              <w:rPr>
                <w:rFonts w:ascii="Gill Sans MT" w:hAnsi="Gill Sans MT"/>
                <w:b/>
                <w:sz w:val="16"/>
                <w:szCs w:val="16"/>
              </w:rPr>
              <w:t>Geog</w:t>
            </w:r>
            <w:proofErr w:type="spellEnd"/>
            <w:r w:rsidR="00CD02A2">
              <w:rPr>
                <w:rFonts w:ascii="Gill Sans MT" w:hAnsi="Gill Sans MT"/>
                <w:b/>
                <w:sz w:val="16"/>
                <w:szCs w:val="16"/>
              </w:rPr>
              <w:t xml:space="preserve"> focus)</w:t>
            </w:r>
          </w:p>
          <w:p w:rsidR="001B5843" w:rsidRPr="00341837" w:rsidRDefault="001B5843" w:rsidP="001B5843">
            <w:pPr>
              <w:rPr>
                <w:rFonts w:ascii="Gill Sans MT" w:hAnsi="Gill Sans MT"/>
                <w:sz w:val="16"/>
                <w:szCs w:val="16"/>
              </w:rPr>
            </w:pPr>
          </w:p>
          <w:p w:rsidR="0035208E" w:rsidRDefault="00320632" w:rsidP="001515F1">
            <w:pPr>
              <w:rPr>
                <w:rFonts w:ascii="Gill Sans MT" w:hAnsi="Gill Sans MT"/>
                <w:sz w:val="16"/>
                <w:szCs w:val="16"/>
              </w:rPr>
            </w:pPr>
            <w:r>
              <w:rPr>
                <w:rFonts w:ascii="Gill Sans MT" w:hAnsi="Gill Sans MT"/>
                <w:sz w:val="16"/>
                <w:szCs w:val="16"/>
              </w:rPr>
              <w:t xml:space="preserve">Children study the geographical features of the United Kingdom’s coastline.  They carry out fieldwork at Whitby (local coastal area) to identify physical features of the coastline and are introduced to new terms, including, ‘bay’, ‘arch’, ‘stack’, ‘seawall’ and ‘headland’.  They revisit positional and directional language introduced in Y1 Bright Lights, Big City, and identify physical features’ size, location and position, and begin to ask and answer questions about how they formed.  </w:t>
            </w:r>
          </w:p>
          <w:p w:rsidR="00320632" w:rsidRDefault="00320632" w:rsidP="001515F1">
            <w:pPr>
              <w:rPr>
                <w:rFonts w:ascii="Gill Sans MT" w:hAnsi="Gill Sans MT"/>
                <w:sz w:val="16"/>
                <w:szCs w:val="16"/>
              </w:rPr>
            </w:pPr>
            <w:r>
              <w:rPr>
                <w:rFonts w:ascii="Gill Sans MT" w:hAnsi="Gill Sans MT"/>
                <w:sz w:val="16"/>
                <w:szCs w:val="16"/>
              </w:rPr>
              <w:t xml:space="preserve">Children explore detailed maps of the United Kingdom and revisit map keys, using the cardinal compass points to describe the direction of travel.  </w:t>
            </w:r>
          </w:p>
          <w:p w:rsidR="00320632" w:rsidRDefault="00320632" w:rsidP="001515F1">
            <w:pPr>
              <w:rPr>
                <w:rFonts w:ascii="Gill Sans MT" w:hAnsi="Gill Sans MT"/>
                <w:sz w:val="16"/>
                <w:szCs w:val="16"/>
              </w:rPr>
            </w:pPr>
            <w:r>
              <w:rPr>
                <w:rFonts w:ascii="Gill Sans MT" w:hAnsi="Gill Sans MT"/>
                <w:sz w:val="16"/>
                <w:szCs w:val="16"/>
              </w:rPr>
              <w:t xml:space="preserve">Children build on learning about how places can change over time from the Y1 project School Days, looking at how the physical process of erosion is changing the coastline and prevention strategies.  </w:t>
            </w:r>
          </w:p>
          <w:p w:rsidR="007E1C14" w:rsidRDefault="00320632" w:rsidP="00320632">
            <w:pPr>
              <w:rPr>
                <w:rFonts w:ascii="Gill Sans MT" w:hAnsi="Gill Sans MT"/>
                <w:sz w:val="16"/>
                <w:szCs w:val="16"/>
              </w:rPr>
            </w:pPr>
            <w:r>
              <w:rPr>
                <w:rFonts w:ascii="Gill Sans MT" w:hAnsi="Gill Sans MT"/>
                <w:sz w:val="16"/>
                <w:szCs w:val="16"/>
              </w:rPr>
              <w:t xml:space="preserve">Children study the coastal town of Whitby and explore and identify its physical and human features using a key map.  They focus on </w:t>
            </w:r>
            <w:proofErr w:type="spellStart"/>
            <w:r>
              <w:rPr>
                <w:rFonts w:ascii="Gill Sans MT" w:hAnsi="Gill Sans MT"/>
                <w:sz w:val="16"/>
                <w:szCs w:val="16"/>
              </w:rPr>
              <w:t>Saltwick</w:t>
            </w:r>
            <w:proofErr w:type="spellEnd"/>
            <w:r>
              <w:rPr>
                <w:rFonts w:ascii="Gill Sans MT" w:hAnsi="Gill Sans MT"/>
                <w:sz w:val="16"/>
                <w:szCs w:val="16"/>
              </w:rPr>
              <w:t xml:space="preserve"> Nab, a coastal stack, and learn why it is dangerous.  Children study how and why Whitby’s features have changed from the past to the present.  They explore the dangers of the coastline and learn about the RNLI.  They use online mapping tools to identify lifeboat stations </w:t>
            </w:r>
            <w:r w:rsidR="007E1C14">
              <w:rPr>
                <w:rFonts w:ascii="Gill Sans MT" w:hAnsi="Gill Sans MT"/>
                <w:sz w:val="16"/>
                <w:szCs w:val="16"/>
              </w:rPr>
              <w:t xml:space="preserve">and answer questions about their locations.  </w:t>
            </w:r>
          </w:p>
          <w:p w:rsidR="00320632" w:rsidRPr="00341837" w:rsidRDefault="007E1C14" w:rsidP="00320632">
            <w:pPr>
              <w:rPr>
                <w:rFonts w:ascii="Gill Sans MT" w:hAnsi="Gill Sans MT"/>
                <w:sz w:val="16"/>
                <w:szCs w:val="16"/>
              </w:rPr>
            </w:pPr>
            <w:r>
              <w:rPr>
                <w:rFonts w:ascii="Gill Sans MT" w:hAnsi="Gill Sans MT"/>
                <w:sz w:val="16"/>
                <w:szCs w:val="16"/>
              </w:rPr>
              <w:t>Children use their knowledge of coastal environments to design a coastal town with a range of physical and human features and describe it by creating a map and key.</w:t>
            </w:r>
            <w:r w:rsidR="00320632">
              <w:rPr>
                <w:rFonts w:ascii="Gill Sans MT" w:hAnsi="Gill Sans MT"/>
                <w:sz w:val="16"/>
                <w:szCs w:val="16"/>
              </w:rPr>
              <w:t xml:space="preserve"> </w:t>
            </w:r>
          </w:p>
        </w:tc>
      </w:tr>
      <w:tr w:rsidR="001B5843" w:rsidRPr="00302ECA" w:rsidTr="00E3048B">
        <w:trPr>
          <w:cantSplit/>
          <w:trHeight w:val="1134"/>
        </w:trPr>
        <w:tc>
          <w:tcPr>
            <w:tcW w:w="704" w:type="dxa"/>
            <w:shd w:val="clear" w:color="auto" w:fill="FF0000"/>
            <w:textDirection w:val="btLr"/>
          </w:tcPr>
          <w:p w:rsidR="001B5843" w:rsidRPr="00302ECA" w:rsidRDefault="001B5843" w:rsidP="001B5843">
            <w:pPr>
              <w:ind w:left="113" w:right="113"/>
              <w:jc w:val="center"/>
              <w:rPr>
                <w:rFonts w:ascii="Gill Sans MT" w:hAnsi="Gill Sans MT"/>
                <w:color w:val="FFFFFF" w:themeColor="background1"/>
              </w:rPr>
            </w:pPr>
            <w:r w:rsidRPr="00302ECA">
              <w:rPr>
                <w:rFonts w:ascii="Gill Sans MT" w:hAnsi="Gill Sans MT"/>
                <w:color w:val="FFFFFF" w:themeColor="background1"/>
              </w:rPr>
              <w:lastRenderedPageBreak/>
              <w:t>Year 3/4 Cycle A</w:t>
            </w:r>
          </w:p>
        </w:tc>
        <w:tc>
          <w:tcPr>
            <w:tcW w:w="2977" w:type="dxa"/>
          </w:tcPr>
          <w:p w:rsidR="001B5843" w:rsidRDefault="001B5843" w:rsidP="001B5843">
            <w:pPr>
              <w:rPr>
                <w:rFonts w:ascii="Gill Sans MT" w:hAnsi="Gill Sans MT"/>
                <w:b/>
                <w:sz w:val="16"/>
                <w:szCs w:val="16"/>
              </w:rPr>
            </w:pPr>
            <w:r w:rsidRPr="00302ECA">
              <w:rPr>
                <w:rFonts w:ascii="Gill Sans MT" w:hAnsi="Gill Sans MT"/>
                <w:sz w:val="16"/>
                <w:szCs w:val="16"/>
              </w:rPr>
              <w:t>Project:</w:t>
            </w:r>
            <w:r w:rsidR="00302ECA">
              <w:rPr>
                <w:rFonts w:ascii="Gill Sans MT" w:hAnsi="Gill Sans MT"/>
                <w:sz w:val="16"/>
                <w:szCs w:val="16"/>
              </w:rPr>
              <w:t xml:space="preserve"> </w:t>
            </w:r>
            <w:r w:rsidR="00341837">
              <w:rPr>
                <w:rFonts w:ascii="Gill Sans MT" w:hAnsi="Gill Sans MT"/>
                <w:b/>
                <w:sz w:val="16"/>
                <w:szCs w:val="16"/>
              </w:rPr>
              <w:t>Through the Ages</w:t>
            </w:r>
            <w:r w:rsidR="001515F1">
              <w:rPr>
                <w:rFonts w:ascii="Gill Sans MT" w:hAnsi="Gill Sans MT"/>
                <w:b/>
                <w:sz w:val="16"/>
                <w:szCs w:val="16"/>
              </w:rPr>
              <w:t xml:space="preserve"> (</w:t>
            </w:r>
            <w:proofErr w:type="spellStart"/>
            <w:r w:rsidR="001515F1">
              <w:rPr>
                <w:rFonts w:ascii="Gill Sans MT" w:hAnsi="Gill Sans MT"/>
                <w:b/>
                <w:sz w:val="16"/>
                <w:szCs w:val="16"/>
              </w:rPr>
              <w:t>Hist</w:t>
            </w:r>
            <w:proofErr w:type="spellEnd"/>
            <w:r w:rsidR="001515F1">
              <w:rPr>
                <w:rFonts w:ascii="Gill Sans MT" w:hAnsi="Gill Sans MT"/>
                <w:b/>
                <w:sz w:val="16"/>
                <w:szCs w:val="16"/>
              </w:rPr>
              <w:t xml:space="preserve"> focus)</w:t>
            </w:r>
          </w:p>
          <w:p w:rsidR="00341837" w:rsidRDefault="00341837" w:rsidP="001B5843">
            <w:pPr>
              <w:rPr>
                <w:rFonts w:ascii="Gill Sans MT" w:hAnsi="Gill Sans MT"/>
                <w:b/>
                <w:sz w:val="16"/>
                <w:szCs w:val="16"/>
              </w:rPr>
            </w:pPr>
          </w:p>
          <w:p w:rsidR="001B5843" w:rsidRDefault="007E1C14" w:rsidP="001B5843">
            <w:pPr>
              <w:rPr>
                <w:rFonts w:ascii="Gill Sans MT" w:hAnsi="Gill Sans MT"/>
                <w:sz w:val="16"/>
                <w:szCs w:val="16"/>
              </w:rPr>
            </w:pPr>
            <w:r>
              <w:rPr>
                <w:rFonts w:ascii="Gill Sans MT" w:hAnsi="Gill Sans MT"/>
                <w:sz w:val="16"/>
                <w:szCs w:val="16"/>
              </w:rPr>
              <w:t xml:space="preserve">Children revisit learning about significant landmarks.  They are introduced to Stone Age monuments, including long barrows, </w:t>
            </w:r>
            <w:proofErr w:type="spellStart"/>
            <w:r>
              <w:rPr>
                <w:rFonts w:ascii="Gill Sans MT" w:hAnsi="Gill Sans MT"/>
                <w:sz w:val="16"/>
                <w:szCs w:val="16"/>
              </w:rPr>
              <w:t>henges</w:t>
            </w:r>
            <w:proofErr w:type="spellEnd"/>
            <w:r>
              <w:rPr>
                <w:rFonts w:ascii="Gill Sans MT" w:hAnsi="Gill Sans MT"/>
                <w:sz w:val="16"/>
                <w:szCs w:val="16"/>
              </w:rPr>
              <w:t xml:space="preserve">, cursus monuments, standing stones and stone circles.  They study Stonehenge as a significant prehistoric landmark and use maps, diagrams and information texts to study it in depth and record their learning in a detailed report. </w:t>
            </w:r>
          </w:p>
          <w:p w:rsidR="001B5843" w:rsidRPr="00302ECA" w:rsidRDefault="00D64C23" w:rsidP="001B5843">
            <w:pPr>
              <w:rPr>
                <w:rFonts w:ascii="Gill Sans MT" w:hAnsi="Gill Sans MT"/>
                <w:sz w:val="16"/>
                <w:szCs w:val="16"/>
              </w:rPr>
            </w:pPr>
            <w:r w:rsidRPr="00D64C23">
              <w:rPr>
                <w:rFonts w:ascii="Gill Sans MT" w:hAnsi="Gill Sans MT"/>
                <w:sz w:val="16"/>
                <w:szCs w:val="16"/>
              </w:rPr>
              <w:t>.</w:t>
            </w:r>
          </w:p>
          <w:p w:rsidR="00D327E2" w:rsidRPr="00302ECA" w:rsidRDefault="00D327E2" w:rsidP="00F9524E">
            <w:pPr>
              <w:rPr>
                <w:rFonts w:ascii="Gill Sans MT" w:hAnsi="Gill Sans MT"/>
                <w:sz w:val="16"/>
                <w:szCs w:val="16"/>
              </w:rPr>
            </w:pPr>
          </w:p>
        </w:tc>
        <w:tc>
          <w:tcPr>
            <w:tcW w:w="3567" w:type="dxa"/>
          </w:tcPr>
          <w:p w:rsidR="001B5843" w:rsidRDefault="001B5843" w:rsidP="001B5843">
            <w:pPr>
              <w:rPr>
                <w:rFonts w:ascii="Gill Sans MT" w:hAnsi="Gill Sans MT"/>
                <w:b/>
                <w:sz w:val="16"/>
                <w:szCs w:val="16"/>
              </w:rPr>
            </w:pPr>
            <w:r w:rsidRPr="00302ECA">
              <w:rPr>
                <w:rFonts w:ascii="Gill Sans MT" w:hAnsi="Gill Sans MT"/>
                <w:sz w:val="16"/>
                <w:szCs w:val="16"/>
              </w:rPr>
              <w:t xml:space="preserve">Project: </w:t>
            </w:r>
            <w:r w:rsidR="002B1055">
              <w:rPr>
                <w:rFonts w:ascii="Gill Sans MT" w:hAnsi="Gill Sans MT"/>
                <w:b/>
                <w:sz w:val="16"/>
                <w:szCs w:val="16"/>
              </w:rPr>
              <w:t xml:space="preserve">Misty Mountain, Winding River </w:t>
            </w:r>
            <w:r w:rsidR="00CD02A2">
              <w:rPr>
                <w:rFonts w:ascii="Gill Sans MT" w:hAnsi="Gill Sans MT"/>
                <w:b/>
                <w:sz w:val="16"/>
                <w:szCs w:val="16"/>
              </w:rPr>
              <w:t>(</w:t>
            </w:r>
            <w:proofErr w:type="spellStart"/>
            <w:r w:rsidR="00CD02A2">
              <w:rPr>
                <w:rFonts w:ascii="Gill Sans MT" w:hAnsi="Gill Sans MT"/>
                <w:b/>
                <w:sz w:val="16"/>
                <w:szCs w:val="16"/>
              </w:rPr>
              <w:t>Geog</w:t>
            </w:r>
            <w:proofErr w:type="spellEnd"/>
            <w:r w:rsidR="00CD02A2">
              <w:rPr>
                <w:rFonts w:ascii="Gill Sans MT" w:hAnsi="Gill Sans MT"/>
                <w:b/>
                <w:sz w:val="16"/>
                <w:szCs w:val="16"/>
              </w:rPr>
              <w:t xml:space="preserve"> focus)</w:t>
            </w:r>
          </w:p>
          <w:p w:rsidR="002B1055" w:rsidRDefault="002B1055" w:rsidP="001B5843">
            <w:pPr>
              <w:rPr>
                <w:rFonts w:ascii="Gill Sans MT" w:hAnsi="Gill Sans MT"/>
                <w:b/>
                <w:sz w:val="16"/>
                <w:szCs w:val="16"/>
              </w:rPr>
            </w:pPr>
          </w:p>
          <w:p w:rsidR="001B5843" w:rsidRDefault="003A123B" w:rsidP="001B5843">
            <w:pPr>
              <w:rPr>
                <w:rFonts w:ascii="Gill Sans MT" w:hAnsi="Gill Sans MT"/>
                <w:sz w:val="16"/>
                <w:szCs w:val="16"/>
              </w:rPr>
            </w:pPr>
            <w:r>
              <w:rPr>
                <w:rFonts w:ascii="Gill Sans MT" w:hAnsi="Gill Sans MT"/>
                <w:sz w:val="16"/>
                <w:szCs w:val="16"/>
              </w:rPr>
              <w:t>Children are introduced to rivers and mountains.  They begin by learning specialist vocabulary to help them describe the features of rivers and use this knowledge as they visit a river course (the River Calder –</w:t>
            </w:r>
            <w:r w:rsidR="000E3B3B">
              <w:rPr>
                <w:rFonts w:ascii="Gill Sans MT" w:hAnsi="Gill Sans MT"/>
                <w:sz w:val="16"/>
                <w:szCs w:val="16"/>
              </w:rPr>
              <w:t xml:space="preserve"> local to school).  They prepare for their visit by studying its location on a map.  </w:t>
            </w:r>
          </w:p>
          <w:p w:rsidR="000E3B3B" w:rsidRDefault="000E3B3B" w:rsidP="001B5843">
            <w:pPr>
              <w:rPr>
                <w:rFonts w:ascii="Gill Sans MT" w:hAnsi="Gill Sans MT"/>
                <w:sz w:val="16"/>
                <w:szCs w:val="16"/>
              </w:rPr>
            </w:pPr>
            <w:r>
              <w:rPr>
                <w:rFonts w:ascii="Gill Sans MT" w:hAnsi="Gill Sans MT"/>
                <w:sz w:val="16"/>
                <w:szCs w:val="16"/>
              </w:rPr>
              <w:t xml:space="preserve">Children carry out fieldwork tasks during their visit, including taking samples and measurements.  They record their observations using tables, charts and diagrams and compare their data using collaborative tools.  Children build on their first-hand experiences by studying the stages of a river in more depth, including upper, middle and lower courses, the source and the mouth.  They identify the characteristics at each stage and answer questions about them.  </w:t>
            </w:r>
          </w:p>
          <w:p w:rsidR="000E3B3B" w:rsidRDefault="000E3B3B" w:rsidP="001B5843">
            <w:pPr>
              <w:rPr>
                <w:rFonts w:ascii="Gill Sans MT" w:hAnsi="Gill Sans MT"/>
                <w:sz w:val="16"/>
                <w:szCs w:val="16"/>
              </w:rPr>
            </w:pPr>
            <w:r>
              <w:rPr>
                <w:rFonts w:ascii="Gill Sans MT" w:hAnsi="Gill Sans MT"/>
                <w:sz w:val="16"/>
                <w:szCs w:val="16"/>
              </w:rPr>
              <w:t xml:space="preserve">Children use satellite images to view an aerial perspective of the River Trent, using the technology to observe, describe and locate the four stages of its journey.  They draw on their understanding of physical and human features to find and identify features along the river and write a geographical description. </w:t>
            </w:r>
          </w:p>
          <w:p w:rsidR="000E3B3B" w:rsidRDefault="000E3B3B" w:rsidP="001B5843">
            <w:pPr>
              <w:rPr>
                <w:rFonts w:ascii="Gill Sans MT" w:hAnsi="Gill Sans MT"/>
                <w:sz w:val="16"/>
                <w:szCs w:val="16"/>
              </w:rPr>
            </w:pPr>
            <w:r>
              <w:rPr>
                <w:rFonts w:ascii="Gill Sans MT" w:hAnsi="Gill Sans MT"/>
                <w:sz w:val="16"/>
                <w:szCs w:val="16"/>
              </w:rPr>
              <w:t>Children develop their understanding of how landscapes can change, by learning how rivers change the lan</w:t>
            </w:r>
            <w:r w:rsidR="00D80554">
              <w:rPr>
                <w:rFonts w:ascii="Gill Sans MT" w:hAnsi="Gill Sans MT"/>
                <w:sz w:val="16"/>
                <w:szCs w:val="16"/>
              </w:rPr>
              <w:t>dscape through the physical proc</w:t>
            </w:r>
            <w:r>
              <w:rPr>
                <w:rFonts w:ascii="Gill Sans MT" w:hAnsi="Gill Sans MT"/>
                <w:sz w:val="16"/>
                <w:szCs w:val="16"/>
              </w:rPr>
              <w:t>esses of erosion</w:t>
            </w:r>
            <w:r w:rsidR="00D80554">
              <w:rPr>
                <w:rFonts w:ascii="Gill Sans MT" w:hAnsi="Gill Sans MT"/>
                <w:sz w:val="16"/>
                <w:szCs w:val="16"/>
              </w:rPr>
              <w:t xml:space="preserve">, transportation and deposition. They locate world rivers and answer questions about them, using an atlas and online information as sources.  They choose one world river to research in detail and write about its features and characteristics. Children also find out about how we use rivers and why they are important for leisure, energy, farming and transport.  </w:t>
            </w:r>
          </w:p>
          <w:p w:rsidR="00D80554" w:rsidRDefault="00D80554" w:rsidP="001B5843">
            <w:pPr>
              <w:rPr>
                <w:rFonts w:ascii="Gill Sans MT" w:hAnsi="Gill Sans MT"/>
                <w:sz w:val="16"/>
                <w:szCs w:val="16"/>
              </w:rPr>
            </w:pPr>
            <w:r>
              <w:rPr>
                <w:rFonts w:ascii="Gill Sans MT" w:hAnsi="Gill Sans MT"/>
                <w:sz w:val="16"/>
                <w:szCs w:val="16"/>
              </w:rPr>
              <w:t>They are introduced to the geological aspects of the water cycle and use their knowledge and understanding of rivers and extreme weather (covered in Rocks, Relics and Rumbles too) to carry out a detailed case study of flooding in Somerset.</w:t>
            </w:r>
          </w:p>
          <w:p w:rsidR="008C1B66" w:rsidRDefault="00D80554" w:rsidP="001B5843">
            <w:pPr>
              <w:rPr>
                <w:rFonts w:ascii="Gill Sans MT" w:hAnsi="Gill Sans MT"/>
                <w:sz w:val="16"/>
                <w:szCs w:val="16"/>
              </w:rPr>
            </w:pPr>
            <w:r>
              <w:rPr>
                <w:rFonts w:ascii="Gill Sans MT" w:hAnsi="Gill Sans MT"/>
                <w:sz w:val="16"/>
                <w:szCs w:val="16"/>
              </w:rPr>
              <w:t>Children learn about mountains and study the characteristics of different mountain types.  They sort and classify mountains, including fault-block, plateau, fold and volcanic.  They are introduced to topography and contour lines and use Ordnance Survey maps to identify landscapes.  They build on their prior knowledge of physical features of the UK to study significant mountains and mountain ranges.  They use a range of geographical resources to research one mountain range</w:t>
            </w:r>
            <w:r w:rsidR="008C1B66">
              <w:rPr>
                <w:rFonts w:ascii="Gill Sans MT" w:hAnsi="Gill Sans MT"/>
                <w:sz w:val="16"/>
                <w:szCs w:val="16"/>
              </w:rPr>
              <w:t xml:space="preserve"> in detail and present this as a case study.  They extend their knowledge of mountains by studying world mountains and mountain ranges and revisit their understanding of continents and countries.</w:t>
            </w:r>
          </w:p>
          <w:p w:rsidR="00D80554" w:rsidRPr="00302ECA" w:rsidRDefault="008C1B66" w:rsidP="001B5843">
            <w:pPr>
              <w:rPr>
                <w:rFonts w:ascii="Gill Sans MT" w:hAnsi="Gill Sans MT"/>
                <w:sz w:val="16"/>
                <w:szCs w:val="16"/>
              </w:rPr>
            </w:pPr>
            <w:r>
              <w:rPr>
                <w:rFonts w:ascii="Gill Sans MT" w:hAnsi="Gill Sans MT"/>
                <w:sz w:val="16"/>
                <w:szCs w:val="16"/>
              </w:rPr>
              <w:t xml:space="preserve">Children use their knowledge of geographical features and characteristics of different areas of the UK to create an information booklet for visitors to the Lake District National Park. </w:t>
            </w:r>
            <w:r w:rsidR="00D80554">
              <w:rPr>
                <w:rFonts w:ascii="Gill Sans MT" w:hAnsi="Gill Sans MT"/>
                <w:sz w:val="16"/>
                <w:szCs w:val="16"/>
              </w:rPr>
              <w:t xml:space="preserve">  </w:t>
            </w:r>
          </w:p>
          <w:p w:rsidR="001B5843" w:rsidRPr="00302ECA" w:rsidRDefault="001B5843" w:rsidP="00DF624A">
            <w:pPr>
              <w:rPr>
                <w:rFonts w:ascii="Gill Sans MT" w:hAnsi="Gill Sans MT"/>
                <w:sz w:val="16"/>
                <w:szCs w:val="16"/>
              </w:rPr>
            </w:pPr>
          </w:p>
        </w:tc>
        <w:tc>
          <w:tcPr>
            <w:tcW w:w="3379" w:type="dxa"/>
          </w:tcPr>
          <w:p w:rsidR="001B5843" w:rsidRDefault="001B5843" w:rsidP="001B5843">
            <w:pPr>
              <w:rPr>
                <w:rFonts w:ascii="Gill Sans MT" w:hAnsi="Gill Sans MT"/>
                <w:b/>
                <w:sz w:val="16"/>
                <w:szCs w:val="16"/>
              </w:rPr>
            </w:pPr>
            <w:r w:rsidRPr="00302ECA">
              <w:rPr>
                <w:rFonts w:ascii="Gill Sans MT" w:hAnsi="Gill Sans MT"/>
                <w:sz w:val="16"/>
                <w:szCs w:val="16"/>
              </w:rPr>
              <w:t>Project:</w:t>
            </w:r>
            <w:r w:rsidR="00302ECA">
              <w:rPr>
                <w:rFonts w:ascii="Gill Sans MT" w:hAnsi="Gill Sans MT"/>
                <w:sz w:val="16"/>
                <w:szCs w:val="16"/>
              </w:rPr>
              <w:t xml:space="preserve"> </w:t>
            </w:r>
            <w:r w:rsidR="002B1055">
              <w:rPr>
                <w:rFonts w:ascii="Gill Sans MT" w:hAnsi="Gill Sans MT"/>
                <w:b/>
                <w:sz w:val="16"/>
                <w:szCs w:val="16"/>
              </w:rPr>
              <w:t>Emperors and Empires</w:t>
            </w:r>
            <w:r w:rsidR="001515F1">
              <w:rPr>
                <w:rFonts w:ascii="Gill Sans MT" w:hAnsi="Gill Sans MT"/>
                <w:b/>
                <w:sz w:val="16"/>
                <w:szCs w:val="16"/>
              </w:rPr>
              <w:t xml:space="preserve"> (</w:t>
            </w:r>
            <w:proofErr w:type="spellStart"/>
            <w:r w:rsidR="001515F1">
              <w:rPr>
                <w:rFonts w:ascii="Gill Sans MT" w:hAnsi="Gill Sans MT"/>
                <w:b/>
                <w:sz w:val="16"/>
                <w:szCs w:val="16"/>
              </w:rPr>
              <w:t>Hist</w:t>
            </w:r>
            <w:proofErr w:type="spellEnd"/>
            <w:r w:rsidR="001515F1">
              <w:rPr>
                <w:rFonts w:ascii="Gill Sans MT" w:hAnsi="Gill Sans MT"/>
                <w:b/>
                <w:sz w:val="16"/>
                <w:szCs w:val="16"/>
              </w:rPr>
              <w:t xml:space="preserve"> focus)</w:t>
            </w:r>
          </w:p>
          <w:p w:rsidR="002B1055" w:rsidRDefault="002B1055" w:rsidP="001B5843">
            <w:pPr>
              <w:rPr>
                <w:rFonts w:ascii="Gill Sans MT" w:hAnsi="Gill Sans MT"/>
                <w:b/>
                <w:sz w:val="16"/>
                <w:szCs w:val="16"/>
              </w:rPr>
            </w:pPr>
          </w:p>
          <w:p w:rsidR="002D38E1" w:rsidRDefault="002D38E1" w:rsidP="001B5843">
            <w:pPr>
              <w:rPr>
                <w:rFonts w:ascii="Gill Sans MT" w:hAnsi="Gill Sans MT"/>
                <w:sz w:val="16"/>
                <w:szCs w:val="16"/>
              </w:rPr>
            </w:pPr>
            <w:r>
              <w:rPr>
                <w:rFonts w:ascii="Gill Sans MT" w:hAnsi="Gill Sans MT"/>
                <w:sz w:val="16"/>
                <w:szCs w:val="16"/>
              </w:rPr>
              <w:t xml:space="preserve">No specific geography content.  </w:t>
            </w:r>
          </w:p>
          <w:p w:rsidR="007A1F82" w:rsidRPr="002B1055" w:rsidRDefault="002D38E1" w:rsidP="001B5843">
            <w:pPr>
              <w:rPr>
                <w:rFonts w:ascii="Gill Sans MT" w:hAnsi="Gill Sans MT"/>
                <w:sz w:val="16"/>
                <w:szCs w:val="16"/>
              </w:rPr>
            </w:pPr>
            <w:r>
              <w:rPr>
                <w:rFonts w:ascii="Gill Sans MT" w:hAnsi="Gill Sans MT"/>
                <w:sz w:val="16"/>
                <w:szCs w:val="16"/>
              </w:rPr>
              <w:t xml:space="preserve">Children use maps to </w:t>
            </w:r>
            <w:r w:rsidR="003A123B">
              <w:rPr>
                <w:rFonts w:ascii="Gill Sans MT" w:hAnsi="Gill Sans MT"/>
                <w:sz w:val="16"/>
                <w:szCs w:val="16"/>
              </w:rPr>
              <w:t>observe the growth of the Roman Empire across Europe and the wider world.</w:t>
            </w:r>
          </w:p>
          <w:p w:rsidR="00DF624A" w:rsidRDefault="00DF624A" w:rsidP="001B5843">
            <w:pPr>
              <w:rPr>
                <w:rFonts w:ascii="Gill Sans MT" w:hAnsi="Gill Sans MT"/>
                <w:b/>
                <w:sz w:val="16"/>
                <w:szCs w:val="16"/>
              </w:rPr>
            </w:pPr>
          </w:p>
          <w:p w:rsidR="001B5843" w:rsidRPr="00302ECA" w:rsidRDefault="001B5843" w:rsidP="005722A9">
            <w:pPr>
              <w:rPr>
                <w:rFonts w:ascii="Gill Sans MT" w:hAnsi="Gill Sans MT"/>
                <w:sz w:val="16"/>
                <w:szCs w:val="16"/>
              </w:rPr>
            </w:pPr>
          </w:p>
        </w:tc>
      </w:tr>
      <w:tr w:rsidR="001B5843" w:rsidRPr="00302ECA" w:rsidTr="00E3048B">
        <w:trPr>
          <w:cantSplit/>
          <w:trHeight w:val="1134"/>
        </w:trPr>
        <w:tc>
          <w:tcPr>
            <w:tcW w:w="704" w:type="dxa"/>
            <w:shd w:val="clear" w:color="auto" w:fill="FF0000"/>
            <w:textDirection w:val="btLr"/>
          </w:tcPr>
          <w:p w:rsidR="001B5843" w:rsidRPr="00302ECA" w:rsidRDefault="001B5843" w:rsidP="001B5843">
            <w:pPr>
              <w:ind w:left="113" w:right="113"/>
              <w:jc w:val="center"/>
              <w:rPr>
                <w:rFonts w:ascii="Gill Sans MT" w:hAnsi="Gill Sans MT"/>
                <w:color w:val="FFFFFF" w:themeColor="background1"/>
              </w:rPr>
            </w:pPr>
            <w:r w:rsidRPr="00302ECA">
              <w:rPr>
                <w:rFonts w:ascii="Gill Sans MT" w:hAnsi="Gill Sans MT"/>
                <w:color w:val="FFFFFF" w:themeColor="background1"/>
              </w:rPr>
              <w:lastRenderedPageBreak/>
              <w:t>Year 3/4 Cycle B</w:t>
            </w:r>
          </w:p>
        </w:tc>
        <w:tc>
          <w:tcPr>
            <w:tcW w:w="2977" w:type="dxa"/>
          </w:tcPr>
          <w:p w:rsidR="001B5843" w:rsidRDefault="001B5843" w:rsidP="001B5843">
            <w:pPr>
              <w:rPr>
                <w:rFonts w:ascii="Gill Sans MT" w:hAnsi="Gill Sans MT"/>
                <w:b/>
                <w:sz w:val="16"/>
                <w:szCs w:val="16"/>
              </w:rPr>
            </w:pPr>
            <w:r w:rsidRPr="00302ECA">
              <w:rPr>
                <w:rFonts w:ascii="Gill Sans MT" w:hAnsi="Gill Sans MT"/>
                <w:sz w:val="16"/>
                <w:szCs w:val="16"/>
              </w:rPr>
              <w:t>Project:</w:t>
            </w:r>
            <w:r w:rsidR="00302ECA">
              <w:rPr>
                <w:rFonts w:ascii="Gill Sans MT" w:hAnsi="Gill Sans MT"/>
                <w:sz w:val="16"/>
                <w:szCs w:val="16"/>
              </w:rPr>
              <w:t xml:space="preserve"> </w:t>
            </w:r>
            <w:r w:rsidR="00C65DE1">
              <w:rPr>
                <w:rFonts w:ascii="Gill Sans MT" w:hAnsi="Gill Sans MT"/>
                <w:b/>
                <w:sz w:val="16"/>
                <w:szCs w:val="16"/>
              </w:rPr>
              <w:t>Invasion</w:t>
            </w:r>
            <w:r w:rsidR="001515F1">
              <w:rPr>
                <w:rFonts w:ascii="Gill Sans MT" w:hAnsi="Gill Sans MT"/>
                <w:b/>
                <w:sz w:val="16"/>
                <w:szCs w:val="16"/>
              </w:rPr>
              <w:t xml:space="preserve"> (</w:t>
            </w:r>
            <w:proofErr w:type="spellStart"/>
            <w:r w:rsidR="001515F1">
              <w:rPr>
                <w:rFonts w:ascii="Gill Sans MT" w:hAnsi="Gill Sans MT"/>
                <w:b/>
                <w:sz w:val="16"/>
                <w:szCs w:val="16"/>
              </w:rPr>
              <w:t>Hist</w:t>
            </w:r>
            <w:proofErr w:type="spellEnd"/>
            <w:r w:rsidR="001515F1">
              <w:rPr>
                <w:rFonts w:ascii="Gill Sans MT" w:hAnsi="Gill Sans MT"/>
                <w:b/>
                <w:sz w:val="16"/>
                <w:szCs w:val="16"/>
              </w:rPr>
              <w:t xml:space="preserve"> focus)</w:t>
            </w:r>
          </w:p>
          <w:p w:rsidR="00C65DE1" w:rsidRDefault="00C65DE1" w:rsidP="001B5843">
            <w:pPr>
              <w:rPr>
                <w:rFonts w:ascii="Gill Sans MT" w:hAnsi="Gill Sans MT"/>
                <w:b/>
                <w:sz w:val="16"/>
                <w:szCs w:val="16"/>
              </w:rPr>
            </w:pPr>
          </w:p>
          <w:p w:rsidR="001B5843" w:rsidRPr="00302ECA" w:rsidRDefault="001B5843" w:rsidP="001B5843">
            <w:pPr>
              <w:rPr>
                <w:rFonts w:ascii="Gill Sans MT" w:hAnsi="Gill Sans MT"/>
                <w:sz w:val="16"/>
                <w:szCs w:val="16"/>
              </w:rPr>
            </w:pPr>
          </w:p>
          <w:p w:rsidR="00D64C23" w:rsidRPr="00302ECA" w:rsidRDefault="003A123B" w:rsidP="00256594">
            <w:pPr>
              <w:rPr>
                <w:rFonts w:ascii="Gill Sans MT" w:hAnsi="Gill Sans MT"/>
                <w:sz w:val="16"/>
                <w:szCs w:val="16"/>
              </w:rPr>
            </w:pPr>
            <w:r>
              <w:rPr>
                <w:rFonts w:ascii="Gill Sans MT" w:hAnsi="Gill Sans MT"/>
                <w:sz w:val="16"/>
                <w:szCs w:val="16"/>
              </w:rPr>
              <w:t xml:space="preserve">Children revisit the physical and human features of the United Kingdom.  They use maps to identify the geographical features of the United Kingdom that might have affected the progression and outcome of invasions from different groups of people.  </w:t>
            </w:r>
          </w:p>
        </w:tc>
        <w:tc>
          <w:tcPr>
            <w:tcW w:w="3567" w:type="dxa"/>
          </w:tcPr>
          <w:p w:rsidR="001B5843" w:rsidRDefault="001B5843" w:rsidP="001B5843">
            <w:pPr>
              <w:rPr>
                <w:rFonts w:ascii="Gill Sans MT" w:hAnsi="Gill Sans MT"/>
                <w:b/>
                <w:sz w:val="16"/>
                <w:szCs w:val="16"/>
              </w:rPr>
            </w:pPr>
            <w:r w:rsidRPr="00302ECA">
              <w:rPr>
                <w:rFonts w:ascii="Gill Sans MT" w:hAnsi="Gill Sans MT"/>
                <w:sz w:val="16"/>
                <w:szCs w:val="16"/>
              </w:rPr>
              <w:t xml:space="preserve">Project: </w:t>
            </w:r>
            <w:r w:rsidR="00CD02A2">
              <w:rPr>
                <w:rFonts w:ascii="Gill Sans MT" w:hAnsi="Gill Sans MT"/>
                <w:b/>
                <w:sz w:val="16"/>
                <w:szCs w:val="16"/>
              </w:rPr>
              <w:t>Rocks, Relics and Rumbles (</w:t>
            </w:r>
            <w:proofErr w:type="spellStart"/>
            <w:r w:rsidR="00CD02A2">
              <w:rPr>
                <w:rFonts w:ascii="Gill Sans MT" w:hAnsi="Gill Sans MT"/>
                <w:b/>
                <w:sz w:val="16"/>
                <w:szCs w:val="16"/>
              </w:rPr>
              <w:t>Geog</w:t>
            </w:r>
            <w:proofErr w:type="spellEnd"/>
            <w:r w:rsidR="00CD02A2">
              <w:rPr>
                <w:rFonts w:ascii="Gill Sans MT" w:hAnsi="Gill Sans MT"/>
                <w:b/>
                <w:sz w:val="16"/>
                <w:szCs w:val="16"/>
              </w:rPr>
              <w:t xml:space="preserve"> focus)</w:t>
            </w:r>
          </w:p>
          <w:p w:rsidR="008D6D94" w:rsidRDefault="008D6D94" w:rsidP="001B5843">
            <w:pPr>
              <w:rPr>
                <w:rFonts w:ascii="Gill Sans MT" w:hAnsi="Gill Sans MT"/>
                <w:b/>
                <w:sz w:val="16"/>
                <w:szCs w:val="16"/>
              </w:rPr>
            </w:pPr>
          </w:p>
          <w:p w:rsidR="00B951C6" w:rsidRDefault="007E1C14" w:rsidP="001515F1">
            <w:pPr>
              <w:rPr>
                <w:rFonts w:ascii="Gill Sans MT" w:hAnsi="Gill Sans MT"/>
                <w:sz w:val="16"/>
                <w:szCs w:val="16"/>
              </w:rPr>
            </w:pPr>
            <w:r>
              <w:rPr>
                <w:rFonts w:ascii="Gill Sans MT" w:hAnsi="Gill Sans MT"/>
                <w:sz w:val="16"/>
                <w:szCs w:val="16"/>
              </w:rPr>
              <w:t>Children learn the structure of the Earth’s layers.  They work alongside a geologist to explore different rocks and their properties, including sorting and classifying activities.</w:t>
            </w:r>
          </w:p>
          <w:p w:rsidR="007E1C14" w:rsidRDefault="007E1C14" w:rsidP="001515F1">
            <w:pPr>
              <w:rPr>
                <w:rFonts w:ascii="Gill Sans MT" w:hAnsi="Gill Sans MT"/>
                <w:sz w:val="16"/>
                <w:szCs w:val="16"/>
              </w:rPr>
            </w:pPr>
            <w:r>
              <w:rPr>
                <w:rFonts w:ascii="Gill Sans MT" w:hAnsi="Gill Sans MT"/>
                <w:sz w:val="16"/>
                <w:szCs w:val="16"/>
              </w:rPr>
              <w:t>They learn about plate tectonics and study maps to locate plate boundaries.  They find out how</w:t>
            </w:r>
            <w:r w:rsidR="00A86CF1">
              <w:rPr>
                <w:rFonts w:ascii="Gill Sans MT" w:hAnsi="Gill Sans MT"/>
                <w:sz w:val="16"/>
                <w:szCs w:val="16"/>
              </w:rPr>
              <w:t xml:space="preserve"> tectonic</w:t>
            </w:r>
            <w:r>
              <w:rPr>
                <w:rFonts w:ascii="Gill Sans MT" w:hAnsi="Gill Sans MT"/>
                <w:sz w:val="16"/>
                <w:szCs w:val="16"/>
              </w:rPr>
              <w:t xml:space="preserve"> plates move </w:t>
            </w:r>
            <w:r w:rsidR="00A86CF1">
              <w:rPr>
                <w:rFonts w:ascii="Gill Sans MT" w:hAnsi="Gill Sans MT"/>
                <w:sz w:val="16"/>
                <w:szCs w:val="16"/>
              </w:rPr>
              <w:t xml:space="preserve">and what impact this has on the Earth.  They learn about the location of the Ring of Fire and are introduced to volcanoes.  </w:t>
            </w:r>
          </w:p>
          <w:p w:rsidR="00A86CF1" w:rsidRDefault="00A86CF1" w:rsidP="001515F1">
            <w:pPr>
              <w:rPr>
                <w:rFonts w:ascii="Gill Sans MT" w:hAnsi="Gill Sans MT"/>
                <w:sz w:val="16"/>
                <w:szCs w:val="16"/>
              </w:rPr>
            </w:pPr>
            <w:r>
              <w:rPr>
                <w:rFonts w:ascii="Gill Sans MT" w:hAnsi="Gill Sans MT"/>
                <w:sz w:val="16"/>
                <w:szCs w:val="16"/>
              </w:rPr>
              <w:t>Children understand about longitude and latitude and practise using them to locate volcanoes on a world map.  Children explore types of volcanic eruptions and gather information to make a fact file and collaborative database.  They use a range of geographical resources, such as photographs, information sheets and maps to find out how a landscape changes after a volcanic eruption.  They are introduced to earthquakes and causes and consequences of them.  They investigate the earthquake in Amatrice, central Italy.</w:t>
            </w:r>
          </w:p>
          <w:p w:rsidR="00A86CF1" w:rsidRPr="00302ECA" w:rsidRDefault="00A86CF1" w:rsidP="001515F1">
            <w:pPr>
              <w:rPr>
                <w:rFonts w:ascii="Gill Sans MT" w:hAnsi="Gill Sans MT"/>
                <w:sz w:val="16"/>
                <w:szCs w:val="16"/>
              </w:rPr>
            </w:pPr>
            <w:r>
              <w:rPr>
                <w:rFonts w:ascii="Gill Sans MT" w:hAnsi="Gill Sans MT"/>
                <w:sz w:val="16"/>
                <w:szCs w:val="16"/>
              </w:rPr>
              <w:t xml:space="preserve">Children are introduced to intercardinal compass points and use these to describe the location and direction of the tsunami created by the 2004 Indian Ocean earthquake.  Children use their knowledge </w:t>
            </w:r>
            <w:r w:rsidR="002D38E1">
              <w:rPr>
                <w:rFonts w:ascii="Gill Sans MT" w:hAnsi="Gill Sans MT"/>
                <w:sz w:val="16"/>
                <w:szCs w:val="16"/>
              </w:rPr>
              <w:t xml:space="preserve">and understanding </w:t>
            </w:r>
            <w:r>
              <w:rPr>
                <w:rFonts w:ascii="Gill Sans MT" w:hAnsi="Gill Sans MT"/>
                <w:sz w:val="16"/>
                <w:szCs w:val="16"/>
              </w:rPr>
              <w:t xml:space="preserve">of geological activity to </w:t>
            </w:r>
            <w:r w:rsidR="002D38E1">
              <w:rPr>
                <w:rFonts w:ascii="Gill Sans MT" w:hAnsi="Gill Sans MT"/>
                <w:sz w:val="16"/>
                <w:szCs w:val="16"/>
              </w:rPr>
              <w:t>research and write a factual report about Quito in Ecuador, and the potential short term and long term effects of tectonic activity in the area.</w:t>
            </w:r>
          </w:p>
        </w:tc>
        <w:tc>
          <w:tcPr>
            <w:tcW w:w="3379" w:type="dxa"/>
          </w:tcPr>
          <w:p w:rsidR="001B5843" w:rsidRDefault="001B5843" w:rsidP="001B5843">
            <w:pPr>
              <w:rPr>
                <w:rFonts w:ascii="Gill Sans MT" w:hAnsi="Gill Sans MT"/>
                <w:b/>
                <w:sz w:val="16"/>
                <w:szCs w:val="16"/>
              </w:rPr>
            </w:pPr>
            <w:r w:rsidRPr="00302ECA">
              <w:rPr>
                <w:rFonts w:ascii="Gill Sans MT" w:hAnsi="Gill Sans MT"/>
                <w:sz w:val="16"/>
                <w:szCs w:val="16"/>
              </w:rPr>
              <w:t>Project:</w:t>
            </w:r>
            <w:r w:rsidR="00302ECA">
              <w:rPr>
                <w:rFonts w:ascii="Gill Sans MT" w:hAnsi="Gill Sans MT"/>
                <w:sz w:val="16"/>
                <w:szCs w:val="16"/>
              </w:rPr>
              <w:t xml:space="preserve"> </w:t>
            </w:r>
            <w:r w:rsidR="008D6D94">
              <w:rPr>
                <w:rFonts w:ascii="Gill Sans MT" w:hAnsi="Gill Sans MT"/>
                <w:b/>
                <w:sz w:val="16"/>
                <w:szCs w:val="16"/>
              </w:rPr>
              <w:t xml:space="preserve">Ancient Civilisations </w:t>
            </w:r>
            <w:r w:rsidR="001515F1">
              <w:rPr>
                <w:rFonts w:ascii="Gill Sans MT" w:hAnsi="Gill Sans MT"/>
                <w:b/>
                <w:sz w:val="16"/>
                <w:szCs w:val="16"/>
              </w:rPr>
              <w:t>(</w:t>
            </w:r>
            <w:proofErr w:type="spellStart"/>
            <w:r w:rsidR="001515F1">
              <w:rPr>
                <w:rFonts w:ascii="Gill Sans MT" w:hAnsi="Gill Sans MT"/>
                <w:b/>
                <w:sz w:val="16"/>
                <w:szCs w:val="16"/>
              </w:rPr>
              <w:t>Hist</w:t>
            </w:r>
            <w:proofErr w:type="spellEnd"/>
            <w:r w:rsidR="001515F1">
              <w:rPr>
                <w:rFonts w:ascii="Gill Sans MT" w:hAnsi="Gill Sans MT"/>
                <w:b/>
                <w:sz w:val="16"/>
                <w:szCs w:val="16"/>
              </w:rPr>
              <w:t xml:space="preserve"> focus)</w:t>
            </w:r>
          </w:p>
          <w:p w:rsidR="00DB369E" w:rsidRDefault="00DB369E" w:rsidP="001B5843">
            <w:pPr>
              <w:rPr>
                <w:rFonts w:ascii="Gill Sans MT" w:hAnsi="Gill Sans MT"/>
                <w:b/>
                <w:sz w:val="16"/>
                <w:szCs w:val="16"/>
              </w:rPr>
            </w:pPr>
          </w:p>
          <w:p w:rsidR="001B5843" w:rsidRPr="00302ECA" w:rsidRDefault="001B5843" w:rsidP="001B5843">
            <w:pPr>
              <w:rPr>
                <w:rFonts w:ascii="Gill Sans MT" w:hAnsi="Gill Sans MT"/>
                <w:sz w:val="16"/>
                <w:szCs w:val="16"/>
              </w:rPr>
            </w:pPr>
          </w:p>
          <w:p w:rsidR="00256594" w:rsidRPr="00256594" w:rsidRDefault="008C1B66" w:rsidP="008C1B66">
            <w:pPr>
              <w:rPr>
                <w:rFonts w:ascii="Gill Sans MT" w:hAnsi="Gill Sans MT"/>
                <w:sz w:val="16"/>
                <w:szCs w:val="16"/>
              </w:rPr>
            </w:pPr>
            <w:r>
              <w:rPr>
                <w:rFonts w:ascii="Gill Sans MT" w:hAnsi="Gill Sans MT"/>
                <w:sz w:val="16"/>
                <w:szCs w:val="16"/>
              </w:rPr>
              <w:t xml:space="preserve">Children locate ancient civilisations on a world map.  They discover the importance of the rivers and the nutrient-rich soil of the Fertile Crescent for settlements and technological development in ancient Sumer and the importance of the River Nile in ancient Egypt.  </w:t>
            </w:r>
          </w:p>
        </w:tc>
      </w:tr>
      <w:tr w:rsidR="001B5843" w:rsidRPr="00302ECA" w:rsidTr="00E3048B">
        <w:trPr>
          <w:cantSplit/>
          <w:trHeight w:val="1134"/>
        </w:trPr>
        <w:tc>
          <w:tcPr>
            <w:tcW w:w="704" w:type="dxa"/>
            <w:shd w:val="clear" w:color="auto" w:fill="FF0000"/>
            <w:textDirection w:val="btLr"/>
          </w:tcPr>
          <w:p w:rsidR="001B5843" w:rsidRPr="00302ECA" w:rsidRDefault="001B5843" w:rsidP="001B5843">
            <w:pPr>
              <w:ind w:left="113" w:right="113"/>
              <w:jc w:val="center"/>
              <w:rPr>
                <w:rFonts w:ascii="Gill Sans MT" w:hAnsi="Gill Sans MT"/>
                <w:color w:val="FFFFFF" w:themeColor="background1"/>
              </w:rPr>
            </w:pPr>
            <w:r w:rsidRPr="00302ECA">
              <w:rPr>
                <w:rFonts w:ascii="Gill Sans MT" w:hAnsi="Gill Sans MT"/>
                <w:color w:val="FFFFFF" w:themeColor="background1"/>
              </w:rPr>
              <w:t>Year 5/6 Cycle A</w:t>
            </w:r>
          </w:p>
        </w:tc>
        <w:tc>
          <w:tcPr>
            <w:tcW w:w="2977" w:type="dxa"/>
          </w:tcPr>
          <w:p w:rsidR="00F225D0" w:rsidRDefault="00F225D0" w:rsidP="00F225D0">
            <w:pPr>
              <w:rPr>
                <w:rFonts w:ascii="Gill Sans MT" w:hAnsi="Gill Sans MT"/>
                <w:b/>
                <w:sz w:val="16"/>
                <w:szCs w:val="16"/>
              </w:rPr>
            </w:pPr>
            <w:r w:rsidRPr="00302ECA">
              <w:rPr>
                <w:rFonts w:ascii="Gill Sans MT" w:hAnsi="Gill Sans MT"/>
                <w:sz w:val="16"/>
                <w:szCs w:val="16"/>
              </w:rPr>
              <w:t>Project:</w:t>
            </w:r>
            <w:r w:rsidR="00302ECA">
              <w:rPr>
                <w:rFonts w:ascii="Gill Sans MT" w:hAnsi="Gill Sans MT"/>
                <w:sz w:val="16"/>
                <w:szCs w:val="16"/>
              </w:rPr>
              <w:t xml:space="preserve"> </w:t>
            </w:r>
            <w:proofErr w:type="spellStart"/>
            <w:r w:rsidR="001F6C17">
              <w:rPr>
                <w:rFonts w:ascii="Gill Sans MT" w:hAnsi="Gill Sans MT"/>
                <w:b/>
                <w:sz w:val="16"/>
                <w:szCs w:val="16"/>
              </w:rPr>
              <w:t>Maafa</w:t>
            </w:r>
            <w:proofErr w:type="spellEnd"/>
          </w:p>
          <w:p w:rsidR="001F6C17" w:rsidRDefault="001F6C17" w:rsidP="00F225D0">
            <w:pPr>
              <w:rPr>
                <w:rFonts w:ascii="Gill Sans MT" w:hAnsi="Gill Sans MT"/>
                <w:b/>
                <w:sz w:val="16"/>
                <w:szCs w:val="16"/>
              </w:rPr>
            </w:pPr>
          </w:p>
          <w:p w:rsidR="001B5843" w:rsidRDefault="00F02774" w:rsidP="004A3ED8">
            <w:pPr>
              <w:rPr>
                <w:rFonts w:ascii="Gill Sans MT" w:hAnsi="Gill Sans MT"/>
                <w:sz w:val="16"/>
                <w:szCs w:val="16"/>
              </w:rPr>
            </w:pPr>
            <w:r>
              <w:rPr>
                <w:rFonts w:ascii="Gill Sans MT" w:hAnsi="Gill Sans MT"/>
                <w:sz w:val="16"/>
                <w:szCs w:val="16"/>
              </w:rPr>
              <w:t xml:space="preserve">Children revisit their geographical understanding of the continent of Africa.  They learn about its countries, natural resources, populations, climates and physical features.  They choose one African country to investigate further, using a range of resources and write geographical fact files. </w:t>
            </w:r>
          </w:p>
          <w:p w:rsidR="00256594" w:rsidRPr="00302ECA" w:rsidRDefault="00256594" w:rsidP="00034C95">
            <w:pPr>
              <w:rPr>
                <w:rFonts w:ascii="Gill Sans MT" w:hAnsi="Gill Sans MT"/>
                <w:sz w:val="16"/>
                <w:szCs w:val="16"/>
              </w:rPr>
            </w:pPr>
            <w:r w:rsidRPr="00256594">
              <w:rPr>
                <w:rFonts w:ascii="Gill Sans MT" w:hAnsi="Gill Sans MT"/>
                <w:sz w:val="16"/>
                <w:szCs w:val="16"/>
              </w:rPr>
              <w:t xml:space="preserve"> </w:t>
            </w:r>
          </w:p>
        </w:tc>
        <w:tc>
          <w:tcPr>
            <w:tcW w:w="3567" w:type="dxa"/>
          </w:tcPr>
          <w:p w:rsidR="00F42B50" w:rsidRDefault="001B5843" w:rsidP="001B5843">
            <w:pPr>
              <w:rPr>
                <w:rFonts w:ascii="Gill Sans MT" w:hAnsi="Gill Sans MT"/>
                <w:b/>
                <w:sz w:val="16"/>
                <w:szCs w:val="16"/>
              </w:rPr>
            </w:pPr>
            <w:r w:rsidRPr="00302ECA">
              <w:rPr>
                <w:rFonts w:ascii="Gill Sans MT" w:hAnsi="Gill Sans MT"/>
                <w:sz w:val="16"/>
                <w:szCs w:val="16"/>
              </w:rPr>
              <w:t>Project:</w:t>
            </w:r>
            <w:r w:rsidR="00302ECA">
              <w:rPr>
                <w:rFonts w:ascii="Gill Sans MT" w:hAnsi="Gill Sans MT"/>
                <w:sz w:val="16"/>
                <w:szCs w:val="16"/>
              </w:rPr>
              <w:t xml:space="preserve"> </w:t>
            </w:r>
            <w:r w:rsidR="00F42B50">
              <w:rPr>
                <w:rFonts w:ascii="Gill Sans MT" w:hAnsi="Gill Sans MT"/>
                <w:b/>
                <w:sz w:val="16"/>
                <w:szCs w:val="16"/>
              </w:rPr>
              <w:t>Frozen Kingdoms (</w:t>
            </w:r>
            <w:proofErr w:type="spellStart"/>
            <w:r w:rsidR="00F42B50">
              <w:rPr>
                <w:rFonts w:ascii="Gill Sans MT" w:hAnsi="Gill Sans MT"/>
                <w:b/>
                <w:sz w:val="16"/>
                <w:szCs w:val="16"/>
              </w:rPr>
              <w:t>Geog</w:t>
            </w:r>
            <w:proofErr w:type="spellEnd"/>
            <w:r w:rsidR="00F42B50">
              <w:rPr>
                <w:rFonts w:ascii="Gill Sans MT" w:hAnsi="Gill Sans MT"/>
                <w:b/>
                <w:sz w:val="16"/>
                <w:szCs w:val="16"/>
              </w:rPr>
              <w:t xml:space="preserve"> focus)</w:t>
            </w:r>
          </w:p>
          <w:p w:rsidR="00F42B50" w:rsidRDefault="00F42B50" w:rsidP="001B5843">
            <w:pPr>
              <w:rPr>
                <w:rFonts w:ascii="Gill Sans MT" w:hAnsi="Gill Sans MT"/>
                <w:b/>
                <w:sz w:val="16"/>
                <w:szCs w:val="16"/>
              </w:rPr>
            </w:pPr>
          </w:p>
          <w:p w:rsidR="001B5843" w:rsidRDefault="00EB3EA1" w:rsidP="001B5843">
            <w:pPr>
              <w:rPr>
                <w:rFonts w:ascii="Gill Sans MT" w:hAnsi="Gill Sans MT"/>
                <w:sz w:val="16"/>
                <w:szCs w:val="16"/>
              </w:rPr>
            </w:pPr>
            <w:r>
              <w:rPr>
                <w:rFonts w:ascii="Gill Sans MT" w:hAnsi="Gill Sans MT"/>
                <w:sz w:val="16"/>
                <w:szCs w:val="16"/>
              </w:rPr>
              <w:t xml:space="preserve">Children learn about the equator, Northern and Southern hemispheres, Prime Meridian, Arctic Circle, Antarctic Circle and discover their exact locations in degrees.  Latitude and longitude are revisited.  </w:t>
            </w:r>
          </w:p>
          <w:p w:rsidR="00EB3EA1" w:rsidRDefault="00EB3EA1" w:rsidP="001B5843">
            <w:pPr>
              <w:rPr>
                <w:rFonts w:ascii="Gill Sans MT" w:hAnsi="Gill Sans MT"/>
                <w:sz w:val="16"/>
                <w:szCs w:val="16"/>
              </w:rPr>
            </w:pPr>
            <w:r>
              <w:rPr>
                <w:rFonts w:ascii="Gill Sans MT" w:hAnsi="Gill Sans MT"/>
                <w:sz w:val="16"/>
                <w:szCs w:val="16"/>
              </w:rPr>
              <w:t>They learn about Arctic and Antarctic regions using geographical information texts, maps and data.  They use this data to identify similarities and differences between the two polar regions.  Children build on their understanding of climates by learning about climate zones and make observations about the location of the two polar zones.</w:t>
            </w:r>
          </w:p>
          <w:p w:rsidR="00EB3EA1" w:rsidRDefault="00EB3EA1" w:rsidP="001B5843">
            <w:pPr>
              <w:rPr>
                <w:rFonts w:ascii="Gill Sans MT" w:hAnsi="Gill Sans MT"/>
                <w:sz w:val="16"/>
                <w:szCs w:val="16"/>
              </w:rPr>
            </w:pPr>
            <w:r>
              <w:rPr>
                <w:rFonts w:ascii="Gill Sans MT" w:hAnsi="Gill Sans MT"/>
                <w:sz w:val="16"/>
                <w:szCs w:val="16"/>
              </w:rPr>
              <w:t xml:space="preserve">Children build on their learning about daylight hours from Science to investigate the phenomenon of day and night in the polar zones.  They focus on the Arctic circle and observe and compare daylight hours during different seasons.  They are introduced to the terms ‘polar day’, ‘Midnight Sun’ and ‘polar night’.  </w:t>
            </w:r>
            <w:r w:rsidR="00822AB3">
              <w:rPr>
                <w:rFonts w:ascii="Gill Sans MT" w:hAnsi="Gill Sans MT"/>
                <w:sz w:val="16"/>
                <w:szCs w:val="16"/>
              </w:rPr>
              <w:t>They use geographical resources, including websites, information texts and photographs, to conduct a geographical enquiry to find out how polar oceans are similar and different from other oceans around the world.</w:t>
            </w:r>
          </w:p>
          <w:p w:rsidR="00A5111C" w:rsidRDefault="00822AB3" w:rsidP="001B5843">
            <w:pPr>
              <w:rPr>
                <w:rFonts w:ascii="Gill Sans MT" w:hAnsi="Gill Sans MT"/>
                <w:sz w:val="16"/>
                <w:szCs w:val="16"/>
              </w:rPr>
            </w:pPr>
            <w:r>
              <w:rPr>
                <w:rFonts w:ascii="Gill Sans MT" w:hAnsi="Gill Sans MT"/>
                <w:sz w:val="16"/>
                <w:szCs w:val="16"/>
              </w:rPr>
              <w:t xml:space="preserve">They master their understanding of physical features by studying new ones found in polar landscapes, including icebergs, ice fields, glaciers, tundra and boreal forests.  They use maps, images and information texts to discover more about each feature and use their knowledge to make comparisons.  Children learn about climate change by considering the cause and effects. They revisit the idea of the Earth as a source of natural resources by finding out about the natural resources of the polar regions, including fish, oil, natural gas, minerals and wood, and find out about the problems and challenges of human demands on these resources.  </w:t>
            </w:r>
            <w:r w:rsidR="00A5111C">
              <w:rPr>
                <w:rFonts w:ascii="Gill Sans MT" w:hAnsi="Gill Sans MT"/>
                <w:sz w:val="16"/>
                <w:szCs w:val="16"/>
              </w:rPr>
              <w:t xml:space="preserve">Children are introduced to the indigenous peoples and discover how these communities have successfully adapted to the climatic conditions.  </w:t>
            </w:r>
          </w:p>
          <w:p w:rsidR="00822AB3" w:rsidRPr="00302ECA" w:rsidRDefault="00A5111C" w:rsidP="001B5843">
            <w:pPr>
              <w:rPr>
                <w:rFonts w:ascii="Gill Sans MT" w:hAnsi="Gill Sans MT"/>
                <w:sz w:val="16"/>
                <w:szCs w:val="16"/>
              </w:rPr>
            </w:pPr>
            <w:r>
              <w:rPr>
                <w:rFonts w:ascii="Gill Sans MT" w:hAnsi="Gill Sans MT"/>
                <w:sz w:val="16"/>
                <w:szCs w:val="16"/>
              </w:rPr>
              <w:t xml:space="preserve">Children revisit the term ‘tourism’ previously studied in the projects Coastline and Misty Mountain, Winding River.  They find out the positive and negative effects of tourism on the polar regions, including land use for building hotels and venues, overcrowding of popular areas and pollution.  They analyse data to draw conclusions about the impact of tourism on Antarctica.  They use their knowledge to write an article for a </w:t>
            </w:r>
            <w:proofErr w:type="spellStart"/>
            <w:r>
              <w:rPr>
                <w:rFonts w:ascii="Gill Sans MT" w:hAnsi="Gill Sans MT"/>
                <w:sz w:val="16"/>
                <w:szCs w:val="16"/>
              </w:rPr>
              <w:t>a</w:t>
            </w:r>
            <w:proofErr w:type="spellEnd"/>
            <w:r>
              <w:rPr>
                <w:rFonts w:ascii="Gill Sans MT" w:hAnsi="Gill Sans MT"/>
                <w:sz w:val="16"/>
                <w:szCs w:val="16"/>
              </w:rPr>
              <w:t xml:space="preserve"> fictional publication that specialises in Arctic </w:t>
            </w:r>
            <w:proofErr w:type="spellStart"/>
            <w:r>
              <w:rPr>
                <w:rFonts w:ascii="Gill Sans MT" w:hAnsi="Gill Sans MT"/>
                <w:sz w:val="16"/>
                <w:szCs w:val="16"/>
              </w:rPr>
              <w:t>Cricle</w:t>
            </w:r>
            <w:proofErr w:type="spellEnd"/>
            <w:r>
              <w:rPr>
                <w:rFonts w:ascii="Gill Sans MT" w:hAnsi="Gill Sans MT"/>
                <w:sz w:val="16"/>
                <w:szCs w:val="16"/>
              </w:rPr>
              <w:t xml:space="preserve"> cruises.</w:t>
            </w:r>
          </w:p>
          <w:p w:rsidR="001B5843" w:rsidRPr="00302ECA" w:rsidRDefault="001B5843" w:rsidP="001B5843">
            <w:pPr>
              <w:rPr>
                <w:rFonts w:ascii="Gill Sans MT" w:hAnsi="Gill Sans MT"/>
                <w:sz w:val="16"/>
                <w:szCs w:val="16"/>
              </w:rPr>
            </w:pPr>
          </w:p>
        </w:tc>
        <w:tc>
          <w:tcPr>
            <w:tcW w:w="3379" w:type="dxa"/>
          </w:tcPr>
          <w:p w:rsidR="00F225D0" w:rsidRDefault="00F225D0" w:rsidP="00F225D0">
            <w:pPr>
              <w:rPr>
                <w:rFonts w:ascii="Gill Sans MT" w:hAnsi="Gill Sans MT"/>
                <w:b/>
                <w:sz w:val="16"/>
                <w:szCs w:val="16"/>
              </w:rPr>
            </w:pPr>
            <w:r w:rsidRPr="00302ECA">
              <w:rPr>
                <w:rFonts w:ascii="Gill Sans MT" w:hAnsi="Gill Sans MT"/>
                <w:sz w:val="16"/>
                <w:szCs w:val="16"/>
              </w:rPr>
              <w:t xml:space="preserve">Project: </w:t>
            </w:r>
            <w:r w:rsidR="00AA3DC9">
              <w:rPr>
                <w:rFonts w:ascii="Gill Sans MT" w:hAnsi="Gill Sans MT"/>
                <w:b/>
                <w:sz w:val="16"/>
                <w:szCs w:val="16"/>
              </w:rPr>
              <w:t>Britain at War</w:t>
            </w:r>
          </w:p>
          <w:p w:rsidR="008E7F62" w:rsidRDefault="008E7F62" w:rsidP="00F225D0">
            <w:pPr>
              <w:rPr>
                <w:rFonts w:ascii="Gill Sans MT" w:hAnsi="Gill Sans MT"/>
                <w:b/>
                <w:sz w:val="16"/>
                <w:szCs w:val="16"/>
              </w:rPr>
            </w:pPr>
          </w:p>
          <w:p w:rsidR="00A270B3" w:rsidRPr="00302ECA" w:rsidRDefault="00F02774" w:rsidP="00F02774">
            <w:pPr>
              <w:rPr>
                <w:rFonts w:ascii="Gill Sans MT" w:hAnsi="Gill Sans MT"/>
                <w:sz w:val="16"/>
                <w:szCs w:val="16"/>
              </w:rPr>
            </w:pPr>
            <w:r>
              <w:rPr>
                <w:rFonts w:ascii="Gill Sans MT" w:hAnsi="Gill Sans MT"/>
                <w:sz w:val="16"/>
                <w:szCs w:val="16"/>
              </w:rPr>
              <w:t>Children use maps of Europe and world maps to learn about the geographical locations of the warring nations, making comparisons between those involved in the First World War</w:t>
            </w:r>
            <w:r w:rsidR="00EB3EA1">
              <w:rPr>
                <w:rFonts w:ascii="Gill Sans MT" w:hAnsi="Gill Sans MT"/>
                <w:sz w:val="16"/>
                <w:szCs w:val="16"/>
              </w:rPr>
              <w:t xml:space="preserve"> compared to those involved in the Second World War.</w:t>
            </w:r>
          </w:p>
        </w:tc>
      </w:tr>
      <w:tr w:rsidR="001B5843" w:rsidRPr="00302ECA" w:rsidTr="00E3048B">
        <w:trPr>
          <w:cantSplit/>
          <w:trHeight w:val="1796"/>
        </w:trPr>
        <w:tc>
          <w:tcPr>
            <w:tcW w:w="704" w:type="dxa"/>
            <w:shd w:val="clear" w:color="auto" w:fill="FF0000"/>
            <w:textDirection w:val="btLr"/>
          </w:tcPr>
          <w:p w:rsidR="001B5843" w:rsidRPr="00302ECA" w:rsidRDefault="001B5843" w:rsidP="001B5843">
            <w:pPr>
              <w:ind w:left="113" w:right="113"/>
              <w:jc w:val="center"/>
              <w:rPr>
                <w:rFonts w:ascii="Gill Sans MT" w:hAnsi="Gill Sans MT"/>
                <w:color w:val="FFFFFF" w:themeColor="background1"/>
              </w:rPr>
            </w:pPr>
            <w:r w:rsidRPr="00302ECA">
              <w:rPr>
                <w:rFonts w:ascii="Gill Sans MT" w:hAnsi="Gill Sans MT"/>
                <w:color w:val="FFFFFF" w:themeColor="background1"/>
              </w:rPr>
              <w:lastRenderedPageBreak/>
              <w:t>Year 5/6 Cycle B</w:t>
            </w:r>
          </w:p>
        </w:tc>
        <w:tc>
          <w:tcPr>
            <w:tcW w:w="2977" w:type="dxa"/>
          </w:tcPr>
          <w:p w:rsidR="0072115D" w:rsidRDefault="001B5843" w:rsidP="0072115D">
            <w:pPr>
              <w:rPr>
                <w:rFonts w:ascii="Gill Sans MT" w:hAnsi="Gill Sans MT"/>
                <w:b/>
                <w:sz w:val="16"/>
                <w:szCs w:val="16"/>
              </w:rPr>
            </w:pPr>
            <w:r w:rsidRPr="00302ECA">
              <w:rPr>
                <w:rFonts w:ascii="Gill Sans MT" w:hAnsi="Gill Sans MT"/>
                <w:sz w:val="16"/>
                <w:szCs w:val="16"/>
              </w:rPr>
              <w:t>Project:</w:t>
            </w:r>
            <w:r w:rsidR="00302ECA">
              <w:rPr>
                <w:rFonts w:ascii="Gill Sans MT" w:hAnsi="Gill Sans MT"/>
                <w:sz w:val="16"/>
                <w:szCs w:val="16"/>
              </w:rPr>
              <w:t xml:space="preserve"> </w:t>
            </w:r>
            <w:r w:rsidR="007F5369">
              <w:rPr>
                <w:rFonts w:ascii="Gill Sans MT" w:hAnsi="Gill Sans MT"/>
                <w:b/>
                <w:sz w:val="16"/>
                <w:szCs w:val="16"/>
              </w:rPr>
              <w:t>Dynamic Dynasties</w:t>
            </w:r>
          </w:p>
          <w:p w:rsidR="007F5369" w:rsidRDefault="007F5369" w:rsidP="0072115D">
            <w:pPr>
              <w:rPr>
                <w:rFonts w:ascii="Gill Sans MT" w:hAnsi="Gill Sans MT"/>
                <w:b/>
                <w:sz w:val="16"/>
                <w:szCs w:val="16"/>
              </w:rPr>
            </w:pPr>
          </w:p>
          <w:p w:rsidR="001B5843" w:rsidRPr="00302ECA" w:rsidRDefault="00EB3EA1" w:rsidP="001B5843">
            <w:pPr>
              <w:rPr>
                <w:rFonts w:ascii="Gill Sans MT" w:hAnsi="Gill Sans MT"/>
                <w:sz w:val="16"/>
                <w:szCs w:val="16"/>
              </w:rPr>
            </w:pPr>
            <w:r w:rsidRPr="00340923">
              <w:rPr>
                <w:rFonts w:ascii="Gill Sans MT" w:hAnsi="Gill Sans MT"/>
                <w:sz w:val="16"/>
                <w:szCs w:val="16"/>
              </w:rPr>
              <w:t>There is no specific geography content</w:t>
            </w:r>
            <w:r>
              <w:rPr>
                <w:rFonts w:ascii="Gill Sans MT" w:hAnsi="Gill Sans MT"/>
                <w:sz w:val="16"/>
                <w:szCs w:val="16"/>
              </w:rPr>
              <w:t xml:space="preserve"> in this project.  Children </w:t>
            </w:r>
            <w:r w:rsidR="00340923">
              <w:rPr>
                <w:rFonts w:ascii="Gill Sans MT" w:hAnsi="Gill Sans MT"/>
                <w:sz w:val="16"/>
                <w:szCs w:val="16"/>
              </w:rPr>
              <w:t>revisit the location of China and study the geography of the Shang Dynasty.</w:t>
            </w:r>
            <w:r>
              <w:rPr>
                <w:rFonts w:ascii="Gill Sans MT" w:hAnsi="Gill Sans MT"/>
                <w:sz w:val="16"/>
                <w:szCs w:val="16"/>
              </w:rPr>
              <w:t xml:space="preserve"> </w:t>
            </w:r>
          </w:p>
          <w:p w:rsidR="001B5843" w:rsidRPr="00302ECA" w:rsidRDefault="00A270B3" w:rsidP="001B5843">
            <w:pPr>
              <w:rPr>
                <w:rFonts w:ascii="Gill Sans MT" w:hAnsi="Gill Sans MT"/>
                <w:sz w:val="16"/>
                <w:szCs w:val="16"/>
              </w:rPr>
            </w:pPr>
            <w:r>
              <w:rPr>
                <w:rFonts w:ascii="Gill Sans MT" w:hAnsi="Gill Sans MT"/>
                <w:sz w:val="16"/>
                <w:szCs w:val="16"/>
              </w:rPr>
              <w:t xml:space="preserve"> </w:t>
            </w:r>
          </w:p>
        </w:tc>
        <w:tc>
          <w:tcPr>
            <w:tcW w:w="3567" w:type="dxa"/>
          </w:tcPr>
          <w:p w:rsidR="001B5843" w:rsidRDefault="001B5843" w:rsidP="001B5843">
            <w:pPr>
              <w:rPr>
                <w:rFonts w:ascii="Gill Sans MT" w:hAnsi="Gill Sans MT"/>
                <w:b/>
                <w:sz w:val="16"/>
                <w:szCs w:val="16"/>
              </w:rPr>
            </w:pPr>
            <w:r w:rsidRPr="00302ECA">
              <w:rPr>
                <w:rFonts w:ascii="Gill Sans MT" w:hAnsi="Gill Sans MT"/>
                <w:sz w:val="16"/>
                <w:szCs w:val="16"/>
              </w:rPr>
              <w:t>Project:</w:t>
            </w:r>
            <w:r w:rsidR="00302ECA">
              <w:rPr>
                <w:rFonts w:ascii="Gill Sans MT" w:hAnsi="Gill Sans MT"/>
                <w:sz w:val="16"/>
                <w:szCs w:val="16"/>
              </w:rPr>
              <w:t xml:space="preserve"> </w:t>
            </w:r>
            <w:r w:rsidR="00D44118">
              <w:rPr>
                <w:rFonts w:ascii="Gill Sans MT" w:hAnsi="Gill Sans MT"/>
                <w:b/>
                <w:sz w:val="16"/>
                <w:szCs w:val="16"/>
              </w:rPr>
              <w:t>Sow, Grow and Farm (</w:t>
            </w:r>
            <w:proofErr w:type="spellStart"/>
            <w:r w:rsidR="00D44118">
              <w:rPr>
                <w:rFonts w:ascii="Gill Sans MT" w:hAnsi="Gill Sans MT"/>
                <w:b/>
                <w:sz w:val="16"/>
                <w:szCs w:val="16"/>
              </w:rPr>
              <w:t>Geog</w:t>
            </w:r>
            <w:proofErr w:type="spellEnd"/>
            <w:r w:rsidR="00D44118">
              <w:rPr>
                <w:rFonts w:ascii="Gill Sans MT" w:hAnsi="Gill Sans MT"/>
                <w:b/>
                <w:sz w:val="16"/>
                <w:szCs w:val="16"/>
              </w:rPr>
              <w:t xml:space="preserve"> focus)</w:t>
            </w:r>
          </w:p>
          <w:p w:rsidR="00D44118" w:rsidRDefault="00D44118" w:rsidP="001B5843">
            <w:pPr>
              <w:rPr>
                <w:rFonts w:ascii="Gill Sans MT" w:hAnsi="Gill Sans MT"/>
                <w:b/>
                <w:sz w:val="16"/>
                <w:szCs w:val="16"/>
              </w:rPr>
            </w:pPr>
          </w:p>
          <w:p w:rsidR="001B5843" w:rsidRDefault="00A270B3" w:rsidP="00E63331">
            <w:pPr>
              <w:rPr>
                <w:rFonts w:ascii="Gill Sans MT" w:hAnsi="Gill Sans MT"/>
                <w:sz w:val="16"/>
                <w:szCs w:val="16"/>
              </w:rPr>
            </w:pPr>
            <w:r>
              <w:rPr>
                <w:rFonts w:ascii="Gill Sans MT" w:hAnsi="Gill Sans MT"/>
                <w:sz w:val="16"/>
                <w:szCs w:val="16"/>
              </w:rPr>
              <w:t xml:space="preserve"> </w:t>
            </w:r>
            <w:r w:rsidR="008C1B66">
              <w:rPr>
                <w:rFonts w:ascii="Gill Sans MT" w:hAnsi="Gill Sans MT"/>
                <w:sz w:val="16"/>
                <w:szCs w:val="16"/>
              </w:rPr>
              <w:t>Children learn about land use, focussing on agricultural purposes.  They begin by using local council websites to identify small agricultural plots (allotments) in their locality</w:t>
            </w:r>
            <w:r w:rsidR="00E63331">
              <w:rPr>
                <w:rFonts w:ascii="Gill Sans MT" w:hAnsi="Gill Sans MT"/>
                <w:sz w:val="16"/>
                <w:szCs w:val="16"/>
              </w:rPr>
              <w:t xml:space="preserve"> and draw conclusions about their locations.  They visit a local allotment to find out what geographical features make a successful site.  They extend their understanding of agricultural land use by studying a map of the UK and using a key to identify the locations of different types of farming, such as arable, pastoral and mixed farming.  They found out how the influencing factors of climate, topography and soil determine the type of farming.  Children revisit ordnance survey maps, and use six-figure grid references to locate local and regional farms.  Children carry out a detailed study of potato farming on the island of Jersey.  </w:t>
            </w:r>
          </w:p>
          <w:p w:rsidR="00E63331" w:rsidRDefault="00E63331" w:rsidP="00E63331">
            <w:pPr>
              <w:rPr>
                <w:rFonts w:ascii="Gill Sans MT" w:hAnsi="Gill Sans MT"/>
                <w:sz w:val="16"/>
                <w:szCs w:val="16"/>
              </w:rPr>
            </w:pPr>
            <w:r>
              <w:rPr>
                <w:rFonts w:ascii="Gill Sans MT" w:hAnsi="Gill Sans MT"/>
                <w:sz w:val="16"/>
                <w:szCs w:val="16"/>
              </w:rPr>
              <w:t xml:space="preserve">Children answer questions about the characteristics of each climate zone.  They learn about the continents of North and South America and identify environmental regions and biomes.  They learn about citrus farming in California and use a range of geographical resources to learn about the climate, soil type and environmental features that make it successful in this region.  They make comparisons with coffee growing in Peru and find out about the challenges faced by farmers.  </w:t>
            </w:r>
          </w:p>
          <w:p w:rsidR="00E63331" w:rsidRDefault="00E63331" w:rsidP="00E63331">
            <w:pPr>
              <w:rPr>
                <w:rFonts w:ascii="Gill Sans MT" w:hAnsi="Gill Sans MT"/>
                <w:sz w:val="16"/>
                <w:szCs w:val="16"/>
              </w:rPr>
            </w:pPr>
            <w:r>
              <w:rPr>
                <w:rFonts w:ascii="Gill Sans MT" w:hAnsi="Gill Sans MT"/>
                <w:sz w:val="16"/>
                <w:szCs w:val="16"/>
              </w:rPr>
              <w:t xml:space="preserve">To determine how far their food has travelled, children use world maps to locate where specific goods have come from.  They explore methods of transportation and use a range of geographical resources when researching the need to keep food fresh and transport it as quickly and cheaply as possible.  They explore the journey of bananas from </w:t>
            </w:r>
            <w:r w:rsidR="00F02774">
              <w:rPr>
                <w:rFonts w:ascii="Gill Sans MT" w:hAnsi="Gill Sans MT"/>
                <w:sz w:val="16"/>
                <w:szCs w:val="16"/>
              </w:rPr>
              <w:t xml:space="preserve">Central American, South American and African countries.  </w:t>
            </w:r>
          </w:p>
          <w:p w:rsidR="00F02774" w:rsidRPr="00302ECA" w:rsidRDefault="00F02774" w:rsidP="00E63331">
            <w:pPr>
              <w:rPr>
                <w:rFonts w:ascii="Gill Sans MT" w:hAnsi="Gill Sans MT"/>
                <w:sz w:val="16"/>
                <w:szCs w:val="16"/>
              </w:rPr>
            </w:pPr>
            <w:r>
              <w:rPr>
                <w:rFonts w:ascii="Gill Sans MT" w:hAnsi="Gill Sans MT"/>
                <w:sz w:val="16"/>
                <w:szCs w:val="16"/>
              </w:rPr>
              <w:t>Children use their knowledge of farming and growing to write a proposal for a small market gardening business, considering the climate, soil type and transportation needed.</w:t>
            </w:r>
          </w:p>
        </w:tc>
        <w:tc>
          <w:tcPr>
            <w:tcW w:w="3379" w:type="dxa"/>
          </w:tcPr>
          <w:p w:rsidR="001B5843" w:rsidRPr="00302ECA" w:rsidRDefault="001B5843" w:rsidP="001B5843">
            <w:pPr>
              <w:rPr>
                <w:rFonts w:ascii="Gill Sans MT" w:hAnsi="Gill Sans MT"/>
                <w:sz w:val="16"/>
                <w:szCs w:val="16"/>
              </w:rPr>
            </w:pPr>
            <w:r w:rsidRPr="00302ECA">
              <w:rPr>
                <w:rFonts w:ascii="Gill Sans MT" w:hAnsi="Gill Sans MT"/>
                <w:sz w:val="16"/>
                <w:szCs w:val="16"/>
              </w:rPr>
              <w:t>Project:</w:t>
            </w:r>
            <w:r w:rsidR="00302ECA">
              <w:rPr>
                <w:rFonts w:ascii="Gill Sans MT" w:hAnsi="Gill Sans MT"/>
                <w:sz w:val="16"/>
                <w:szCs w:val="16"/>
              </w:rPr>
              <w:t xml:space="preserve"> </w:t>
            </w:r>
            <w:proofErr w:type="spellStart"/>
            <w:r w:rsidR="008D24EC">
              <w:rPr>
                <w:rFonts w:ascii="Gill Sans MT" w:hAnsi="Gill Sans MT"/>
                <w:b/>
                <w:sz w:val="16"/>
                <w:szCs w:val="16"/>
              </w:rPr>
              <w:t>Groundbreaking</w:t>
            </w:r>
            <w:proofErr w:type="spellEnd"/>
            <w:r w:rsidR="008D24EC">
              <w:rPr>
                <w:rFonts w:ascii="Gill Sans MT" w:hAnsi="Gill Sans MT"/>
                <w:b/>
                <w:sz w:val="16"/>
                <w:szCs w:val="16"/>
              </w:rPr>
              <w:t xml:space="preserve"> Greeks</w:t>
            </w:r>
          </w:p>
          <w:p w:rsidR="001B5843" w:rsidRPr="00302ECA" w:rsidRDefault="001B5843" w:rsidP="001B5843">
            <w:pPr>
              <w:rPr>
                <w:rFonts w:ascii="Gill Sans MT" w:hAnsi="Gill Sans MT"/>
                <w:sz w:val="16"/>
                <w:szCs w:val="16"/>
              </w:rPr>
            </w:pPr>
          </w:p>
          <w:p w:rsidR="00357D53" w:rsidRPr="008D24EC" w:rsidRDefault="00A270B3" w:rsidP="008D24EC">
            <w:pPr>
              <w:rPr>
                <w:rFonts w:ascii="Gill Sans MT" w:hAnsi="Gill Sans MT"/>
                <w:sz w:val="16"/>
                <w:szCs w:val="16"/>
              </w:rPr>
            </w:pPr>
            <w:r>
              <w:rPr>
                <w:rFonts w:ascii="Gill Sans MT" w:hAnsi="Gill Sans MT"/>
                <w:sz w:val="16"/>
                <w:szCs w:val="16"/>
              </w:rPr>
              <w:t xml:space="preserve"> </w:t>
            </w:r>
            <w:r w:rsidR="00F02774">
              <w:rPr>
                <w:rFonts w:ascii="Gill Sans MT" w:hAnsi="Gill Sans MT"/>
                <w:sz w:val="16"/>
                <w:szCs w:val="16"/>
              </w:rPr>
              <w:t>Children revisit their geographical knowledge of Europe.  They use atlases and world maps to locate Greece and study aerial photographs to describe the characteristics and features of the Greek landscape.  Children compare modern features and maps with maps of ancient Greece.  They identify geographical features of ancient Greece, including islands, significant city states, landmarks and surrounding seas and countries.  They use information texts and other source materials to answer questions about the climate and geographical features of ancient Greece.</w:t>
            </w:r>
          </w:p>
        </w:tc>
      </w:tr>
    </w:tbl>
    <w:p w:rsidR="001B5843" w:rsidRDefault="001B5843" w:rsidP="00302ECA"/>
    <w:sectPr w:rsidR="001B5843" w:rsidSect="00302ECA">
      <w:pgSz w:w="11906" w:h="16838"/>
      <w:pgMar w:top="284" w:right="282" w:bottom="142"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D12"/>
    <w:rsid w:val="000152C8"/>
    <w:rsid w:val="00034C95"/>
    <w:rsid w:val="000525DA"/>
    <w:rsid w:val="000637C6"/>
    <w:rsid w:val="00063F3D"/>
    <w:rsid w:val="00081F24"/>
    <w:rsid w:val="00084A2F"/>
    <w:rsid w:val="000E3B3B"/>
    <w:rsid w:val="00141F04"/>
    <w:rsid w:val="001515F1"/>
    <w:rsid w:val="001B5843"/>
    <w:rsid w:val="001F6C17"/>
    <w:rsid w:val="00235D67"/>
    <w:rsid w:val="00242019"/>
    <w:rsid w:val="00247816"/>
    <w:rsid w:val="002553E9"/>
    <w:rsid w:val="00256594"/>
    <w:rsid w:val="00281E0C"/>
    <w:rsid w:val="00286142"/>
    <w:rsid w:val="002B1055"/>
    <w:rsid w:val="002D38E1"/>
    <w:rsid w:val="002F5C23"/>
    <w:rsid w:val="00302ECA"/>
    <w:rsid w:val="00311412"/>
    <w:rsid w:val="00320632"/>
    <w:rsid w:val="00340923"/>
    <w:rsid w:val="00341837"/>
    <w:rsid w:val="0035208E"/>
    <w:rsid w:val="00353DFB"/>
    <w:rsid w:val="00357D53"/>
    <w:rsid w:val="00386BEB"/>
    <w:rsid w:val="003A123B"/>
    <w:rsid w:val="00493179"/>
    <w:rsid w:val="004A2ACA"/>
    <w:rsid w:val="004A3ED8"/>
    <w:rsid w:val="004C3337"/>
    <w:rsid w:val="0052616A"/>
    <w:rsid w:val="005722A9"/>
    <w:rsid w:val="006A781D"/>
    <w:rsid w:val="0072115D"/>
    <w:rsid w:val="00721A8E"/>
    <w:rsid w:val="007226F0"/>
    <w:rsid w:val="00736D50"/>
    <w:rsid w:val="00745736"/>
    <w:rsid w:val="0075493F"/>
    <w:rsid w:val="00775B42"/>
    <w:rsid w:val="007804A3"/>
    <w:rsid w:val="007A1F82"/>
    <w:rsid w:val="007C3A60"/>
    <w:rsid w:val="007D6B22"/>
    <w:rsid w:val="007E1C14"/>
    <w:rsid w:val="007F2658"/>
    <w:rsid w:val="007F5369"/>
    <w:rsid w:val="00800041"/>
    <w:rsid w:val="00822AB3"/>
    <w:rsid w:val="0083071D"/>
    <w:rsid w:val="0083552E"/>
    <w:rsid w:val="008B78CC"/>
    <w:rsid w:val="008C1B66"/>
    <w:rsid w:val="008D24EC"/>
    <w:rsid w:val="008D6D94"/>
    <w:rsid w:val="008E1999"/>
    <w:rsid w:val="008E7504"/>
    <w:rsid w:val="008E7F62"/>
    <w:rsid w:val="00901441"/>
    <w:rsid w:val="009113AA"/>
    <w:rsid w:val="00944532"/>
    <w:rsid w:val="009948C8"/>
    <w:rsid w:val="009C561E"/>
    <w:rsid w:val="00A23ED9"/>
    <w:rsid w:val="00A270B3"/>
    <w:rsid w:val="00A5111C"/>
    <w:rsid w:val="00A746B8"/>
    <w:rsid w:val="00A86CF1"/>
    <w:rsid w:val="00AA3DC9"/>
    <w:rsid w:val="00B05509"/>
    <w:rsid w:val="00B951C6"/>
    <w:rsid w:val="00BA3725"/>
    <w:rsid w:val="00BB6FEB"/>
    <w:rsid w:val="00BC1B34"/>
    <w:rsid w:val="00BF28D5"/>
    <w:rsid w:val="00C65DE1"/>
    <w:rsid w:val="00C70D12"/>
    <w:rsid w:val="00CD02A2"/>
    <w:rsid w:val="00CF4506"/>
    <w:rsid w:val="00D327E2"/>
    <w:rsid w:val="00D44118"/>
    <w:rsid w:val="00D64C23"/>
    <w:rsid w:val="00D80554"/>
    <w:rsid w:val="00D829E5"/>
    <w:rsid w:val="00D97FD3"/>
    <w:rsid w:val="00DB369E"/>
    <w:rsid w:val="00DC518A"/>
    <w:rsid w:val="00DD3E74"/>
    <w:rsid w:val="00DF624A"/>
    <w:rsid w:val="00E05649"/>
    <w:rsid w:val="00E1055E"/>
    <w:rsid w:val="00E1153A"/>
    <w:rsid w:val="00E3048B"/>
    <w:rsid w:val="00E63331"/>
    <w:rsid w:val="00EB3EA1"/>
    <w:rsid w:val="00EE1FAF"/>
    <w:rsid w:val="00F02774"/>
    <w:rsid w:val="00F15487"/>
    <w:rsid w:val="00F20B43"/>
    <w:rsid w:val="00F225D0"/>
    <w:rsid w:val="00F33D1E"/>
    <w:rsid w:val="00F42B50"/>
    <w:rsid w:val="00F930B7"/>
    <w:rsid w:val="00F952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14EE00-5308-4E05-AAE3-6AED13EE3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0D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DDF42B-86D9-455B-B7A6-300BF3F63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5</Pages>
  <Words>2637</Words>
  <Characters>15035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Wiggins</dc:creator>
  <cp:keywords/>
  <dc:description/>
  <cp:lastModifiedBy>Michelle Wiggins</cp:lastModifiedBy>
  <cp:revision>9</cp:revision>
  <dcterms:created xsi:type="dcterms:W3CDTF">2021-10-31T19:08:00Z</dcterms:created>
  <dcterms:modified xsi:type="dcterms:W3CDTF">2022-08-24T18:39:00Z</dcterms:modified>
</cp:coreProperties>
</file>