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CFBB23" w14:textId="200F883A" w:rsidR="00CA7F11" w:rsidRPr="00657140" w:rsidRDefault="00CA7F11" w:rsidP="00657140">
      <w:pPr>
        <w:jc w:val="center"/>
        <w:rPr>
          <w:b/>
          <w:bCs/>
          <w:u w:val="single"/>
        </w:rPr>
      </w:pPr>
      <w:bookmarkStart w:id="0" w:name="_GoBack"/>
      <w:bookmarkEnd w:id="0"/>
      <w:r w:rsidRPr="00657140">
        <w:rPr>
          <w:b/>
          <w:bCs/>
          <w:u w:val="single"/>
        </w:rPr>
        <w:t>Healthy Eating Week.</w:t>
      </w:r>
    </w:p>
    <w:p w14:paraId="76B12DA6" w14:textId="3927A3EA" w:rsidR="00CA7F11" w:rsidRDefault="00CA7F11" w:rsidP="00B523F3">
      <w:r>
        <w:t>The children were visited by a registered dietitian and explored the following ideas in assembly:</w:t>
      </w:r>
    </w:p>
    <w:p w14:paraId="40C8255E" w14:textId="2347EBA8" w:rsidR="00CA7F11" w:rsidRDefault="00CA7F11" w:rsidP="00CA7F11">
      <w:pPr>
        <w:pStyle w:val="ListParagraph"/>
        <w:numPr>
          <w:ilvl w:val="0"/>
          <w:numId w:val="3"/>
        </w:numPr>
      </w:pPr>
      <w:r>
        <w:t>All foods fit</w:t>
      </w:r>
    </w:p>
    <w:p w14:paraId="19285D7B" w14:textId="12FC4A4E" w:rsidR="00CA7F11" w:rsidRDefault="00CA7F11" w:rsidP="00CA7F11">
      <w:r>
        <w:t>The children learned that there is no such thing as a good or bad food. Different foods have different functions – some give our bodies energy or help protect us from illness and others are important for celebrations and fun! When we speak about food in a neutral way it allows children to make their own mind up about it and approach it with curiosity.</w:t>
      </w:r>
    </w:p>
    <w:p w14:paraId="4884F351" w14:textId="73BB480F" w:rsidR="00CA7F11" w:rsidRDefault="00CA7F11" w:rsidP="00CA7F11">
      <w:pPr>
        <w:pStyle w:val="ListParagraph"/>
        <w:numPr>
          <w:ilvl w:val="0"/>
          <w:numId w:val="3"/>
        </w:numPr>
      </w:pPr>
      <w:r>
        <w:t>Bodies are brilliant and tell us what they need</w:t>
      </w:r>
    </w:p>
    <w:p w14:paraId="72C84A5A" w14:textId="641AFF0F" w:rsidR="005652EA" w:rsidRDefault="005652EA" w:rsidP="005652EA">
      <w:r>
        <w:t xml:space="preserve">The children explored how body shapes and sizes differ and how bodies have different strengths and weaknesses. The children were taught about how brilliant their bodies are at letting them know what they need and the importance of trusting that their body knows when it is hungry and full. When presented with appropriate food variety across a week, the majority of children are able to </w:t>
      </w:r>
      <w:r w:rsidR="00292E9F">
        <w:t>self-regulate</w:t>
      </w:r>
      <w:r>
        <w:t xml:space="preserve"> and meet their nutritional needs. They are naturally intuitive eaters. For some children this is not the case and if you have concerns about the amount of food or the limited variety of food groups your child eats it may be worth discussing this with your GP.  </w:t>
      </w:r>
    </w:p>
    <w:p w14:paraId="77400701" w14:textId="196039E3" w:rsidR="00CA7F11" w:rsidRDefault="00CA7F11" w:rsidP="00CA7F11">
      <w:pPr>
        <w:pStyle w:val="ListParagraph"/>
        <w:numPr>
          <w:ilvl w:val="0"/>
          <w:numId w:val="3"/>
        </w:numPr>
      </w:pPr>
      <w:r>
        <w:t>Increasing variety in our diet helps us to give our body everything it needs</w:t>
      </w:r>
    </w:p>
    <w:p w14:paraId="1B99837E" w14:textId="4E8D5C02" w:rsidR="005652EA" w:rsidRDefault="005652EA" w:rsidP="005652EA">
      <w:r>
        <w:t xml:space="preserve">The children learnt that we need different </w:t>
      </w:r>
      <w:r w:rsidR="00292E9F">
        <w:t>amounts</w:t>
      </w:r>
      <w:r>
        <w:t xml:space="preserve"> of different foods to give our body everything it needs. </w:t>
      </w:r>
      <w:r w:rsidR="00657140">
        <w:t xml:space="preserve">Introducing new foods at regular intervals can be </w:t>
      </w:r>
      <w:r w:rsidR="00DA4407">
        <w:t>important</w:t>
      </w:r>
      <w:r w:rsidR="00657140">
        <w:t xml:space="preserve"> for helping children learn that change is safe as they navigate through life. Top tip: introducing </w:t>
      </w:r>
      <w:r w:rsidR="00292E9F">
        <w:t>new food</w:t>
      </w:r>
      <w:r w:rsidR="00657140">
        <w:t xml:space="preserve"> to a </w:t>
      </w:r>
      <w:r w:rsidR="00292E9F">
        <w:t>well-established</w:t>
      </w:r>
      <w:r w:rsidR="00657140">
        <w:t xml:space="preserve"> meal can be a good way to encourage children to expand their dietary variety. It may take up to 12 exposures for a child to accept a new food and they are more likely to do so if it is being modelled by parents or peers. </w:t>
      </w:r>
    </w:p>
    <w:p w14:paraId="2E2B77B7" w14:textId="7017558B" w:rsidR="00657140" w:rsidRDefault="00657140" w:rsidP="005652EA"/>
    <w:p w14:paraId="23F4CFD6" w14:textId="209159A2" w:rsidR="00CA7F11" w:rsidRDefault="00CA7F11" w:rsidP="00CA7F11"/>
    <w:p w14:paraId="05F74F28" w14:textId="01422D2A" w:rsidR="00B523F3" w:rsidRDefault="00B523F3" w:rsidP="00CA7F11">
      <w:r>
        <w:t xml:space="preserve"> </w:t>
      </w:r>
    </w:p>
    <w:p w14:paraId="1F36E015" w14:textId="02BA1836" w:rsidR="00657140" w:rsidRDefault="00657140" w:rsidP="00CA7F11"/>
    <w:p w14:paraId="6F28565C" w14:textId="506F82E3" w:rsidR="00657140" w:rsidRDefault="00657140" w:rsidP="00CA7F11"/>
    <w:p w14:paraId="21560B1F" w14:textId="4A39B998" w:rsidR="00657140" w:rsidRDefault="00DA4407" w:rsidP="00CA7F11">
      <w:r>
        <w:rPr>
          <w:noProof/>
        </w:rPr>
        <w:drawing>
          <wp:anchor distT="0" distB="0" distL="114300" distR="114300" simplePos="0" relativeHeight="251658240" behindDoc="1" locked="0" layoutInCell="1" allowOverlap="1" wp14:anchorId="1681171E" wp14:editId="6210D532">
            <wp:simplePos x="0" y="0"/>
            <wp:positionH relativeFrom="margin">
              <wp:posOffset>541020</wp:posOffset>
            </wp:positionH>
            <wp:positionV relativeFrom="paragraph">
              <wp:posOffset>-896620</wp:posOffset>
            </wp:positionV>
            <wp:extent cx="4891405" cy="3459480"/>
            <wp:effectExtent l="0" t="0" r="4445" b="7620"/>
            <wp:wrapTight wrapText="bothSides">
              <wp:wrapPolygon edited="0">
                <wp:start x="0" y="0"/>
                <wp:lineTo x="0" y="21529"/>
                <wp:lineTo x="21536" y="21529"/>
                <wp:lineTo x="21536"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91405" cy="3459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7B1991" w14:textId="0390C17F" w:rsidR="00657140" w:rsidRDefault="00657140" w:rsidP="00CA7F11"/>
    <w:p w14:paraId="635BD550" w14:textId="55135665" w:rsidR="00657140" w:rsidRDefault="00657140" w:rsidP="00CA7F11"/>
    <w:p w14:paraId="61E655F4" w14:textId="5C7C55BE" w:rsidR="00657140" w:rsidRDefault="00657140" w:rsidP="00CA7F11"/>
    <w:p w14:paraId="28F24DA4" w14:textId="72994A77" w:rsidR="00657140" w:rsidRDefault="00657140" w:rsidP="00CA7F11"/>
    <w:p w14:paraId="7DCAB8C7" w14:textId="651FACBE" w:rsidR="00657140" w:rsidRDefault="00657140" w:rsidP="00CA7F11"/>
    <w:p w14:paraId="0B32D802" w14:textId="3895762E" w:rsidR="00657140" w:rsidRDefault="00657140" w:rsidP="00CA7F11"/>
    <w:p w14:paraId="58F5A136" w14:textId="7B1791C9" w:rsidR="00657140" w:rsidRDefault="00657140" w:rsidP="00CA7F11"/>
    <w:sectPr w:rsidR="00657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F61C4"/>
    <w:multiLevelType w:val="hybridMultilevel"/>
    <w:tmpl w:val="718C86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C2356A"/>
    <w:multiLevelType w:val="hybridMultilevel"/>
    <w:tmpl w:val="C2B8A2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B41334"/>
    <w:multiLevelType w:val="hybridMultilevel"/>
    <w:tmpl w:val="687A9C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F3"/>
    <w:rsid w:val="00027DA9"/>
    <w:rsid w:val="002448FF"/>
    <w:rsid w:val="00292E9F"/>
    <w:rsid w:val="005652EA"/>
    <w:rsid w:val="00657140"/>
    <w:rsid w:val="006F6350"/>
    <w:rsid w:val="007920B5"/>
    <w:rsid w:val="00B523F3"/>
    <w:rsid w:val="00CA7F11"/>
    <w:rsid w:val="00DA4407"/>
    <w:rsid w:val="00E91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824B7"/>
  <w15:chartTrackingRefBased/>
  <w15:docId w15:val="{DC1F8741-E4C4-4626-857F-111227BD3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3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1" ma:contentTypeDescription="Create a new document." ma:contentTypeScope="" ma:versionID="679f4a03103850f7fb31baf9df0dc875">
  <xsd:schema xmlns:xsd="http://www.w3.org/2001/XMLSchema" xmlns:xs="http://www.w3.org/2001/XMLSchema" xmlns:p="http://schemas.microsoft.com/office/2006/metadata/properties" xmlns:ns3="52e9af6e-dad7-4393-8616-930df67ec610" targetNamespace="http://schemas.microsoft.com/office/2006/metadata/properties" ma:root="true" ma:fieldsID="d9848dc73a35d243a3ab79488f53e769" ns3:_="">
    <xsd:import namespace="52e9af6e-dad7-4393-8616-930df67ec61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A89367-D121-41E6-A31F-43E63CE7B0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5B6E7-7734-4F1B-AF71-D674CA23A26D}">
  <ds:schemaRefs>
    <ds:schemaRef ds:uri="http://schemas.microsoft.com/sharepoint/v3/contenttype/forms"/>
  </ds:schemaRefs>
</ds:datastoreItem>
</file>

<file path=customXml/itemProps3.xml><?xml version="1.0" encoding="utf-8"?>
<ds:datastoreItem xmlns:ds="http://schemas.openxmlformats.org/officeDocument/2006/customXml" ds:itemID="{2F6B1455-1722-4023-A0BF-B56EDD67C82E}">
  <ds:schemaRefs>
    <ds:schemaRef ds:uri="http://purl.org/dc/dcmitype/"/>
    <ds:schemaRef ds:uri="http://purl.org/dc/terms/"/>
    <ds:schemaRef ds:uri="http://purl.org/dc/elements/1.1/"/>
    <ds:schemaRef ds:uri="http://www.w3.org/XML/1998/namespace"/>
    <ds:schemaRef ds:uri="http://schemas.microsoft.com/office/2006/metadata/properties"/>
    <ds:schemaRef ds:uri="52e9af6e-dad7-4393-8616-930df67ec610"/>
    <ds:schemaRef ds:uri="http://schemas.microsoft.com/office/2006/documentManagement/typ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270</Words>
  <Characters>1540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SWYPFT</Company>
  <LinksUpToDate>false</LinksUpToDate>
  <CharactersWithSpaces>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Crawley Jessica</dc:creator>
  <cp:keywords/>
  <dc:description/>
  <cp:lastModifiedBy>Michelle Wiggins</cp:lastModifiedBy>
  <cp:revision>2</cp:revision>
  <dcterms:created xsi:type="dcterms:W3CDTF">2022-06-24T16:54:00Z</dcterms:created>
  <dcterms:modified xsi:type="dcterms:W3CDTF">2022-06-24T16:54:00Z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0x0101005CBE304A2AD7C546BC73150EB2261127</vt:lpwstr>
  </property>
</Properties>
</file>